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1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35650E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35650E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6F57F1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35650E">
        <w:rPr>
          <w:rFonts w:ascii="Times New Roman" w:hAnsi="Times New Roman" w:cs="Times New Roman"/>
          <w:b/>
          <w:sz w:val="28"/>
          <w:szCs w:val="28"/>
          <w:lang w:val="sl-SI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35650E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35650E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janu</w:t>
            </w:r>
            <w:r w:rsidR="00D1684E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35650E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5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(dnevni podaci)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suspendovanih čestica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suspendovanih čestica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 materija</w:t>
            </w:r>
          </w:p>
        </w:tc>
        <w:tc>
          <w:tcPr>
            <w:tcW w:w="1357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3FAB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13FAB" w:rsidRPr="00A275FA" w:rsidRDefault="00413FAB" w:rsidP="00413FA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čađi</w:t>
            </w:r>
          </w:p>
          <w:p w:rsidR="00413FAB" w:rsidRDefault="00933334" w:rsidP="009E0BC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413FAB">
              <w:rPr>
                <w:rFonts w:ascii="Times New Roman" w:hAnsi="Times New Roman" w:cs="Times New Roman"/>
                <w:sz w:val="24"/>
                <w:szCs w:val="24"/>
              </w:rPr>
              <w:t>Lokacija mernih mesta</w:t>
            </w:r>
          </w:p>
          <w:p w:rsidR="00413FAB" w:rsidRPr="00A5477C" w:rsidRDefault="00413FAB" w:rsidP="009E0BC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413FAB" w:rsidRPr="00960510" w:rsidRDefault="00413FA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Pr="00FB737D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554083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C5219F">
        <w:rPr>
          <w:rFonts w:ascii="Times New Roman" w:hAnsi="Times New Roman" w:cs="Times New Roman"/>
          <w:lang w:val="sl-SI"/>
        </w:rPr>
        <w:t>1</w:t>
      </w:r>
      <w:r w:rsidR="00554083">
        <w:rPr>
          <w:rFonts w:ascii="Times New Roman" w:hAnsi="Times New Roman" w:cs="Times New Roman"/>
          <w:lang w:val="sl-SI"/>
        </w:rPr>
        <w:t>4</w:t>
      </w:r>
      <w:r w:rsidR="00756361">
        <w:rPr>
          <w:rFonts w:ascii="Times New Roman" w:hAnsi="Times New Roman" w:cs="Times New Roman"/>
          <w:lang w:val="sl-SI"/>
        </w:rPr>
        <w:t>.</w:t>
      </w:r>
      <w:r w:rsidR="006F57F1">
        <w:rPr>
          <w:rFonts w:ascii="Times New Roman" w:hAnsi="Times New Roman" w:cs="Times New Roman"/>
          <w:lang w:val="sl-SI"/>
        </w:rPr>
        <w:t>0</w:t>
      </w:r>
      <w:r w:rsidR="0035650E">
        <w:rPr>
          <w:rFonts w:ascii="Times New Roman" w:hAnsi="Times New Roman" w:cs="Times New Roman"/>
          <w:lang w:val="sl-SI"/>
        </w:rPr>
        <w:t>2</w:t>
      </w:r>
      <w:r w:rsidR="003920C6">
        <w:rPr>
          <w:rFonts w:ascii="Times New Roman" w:hAnsi="Times New Roman" w:cs="Times New Roman"/>
          <w:lang w:val="sl-SI"/>
        </w:rPr>
        <w:t>.202</w:t>
      </w:r>
      <w:r w:rsidR="006F57F1">
        <w:rPr>
          <w:rFonts w:ascii="Times New Roman" w:hAnsi="Times New Roman" w:cs="Times New Roman"/>
          <w:lang w:val="sl-SI"/>
        </w:rPr>
        <w:t>5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6A05DD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  <w:p w:rsidR="00A031B4" w:rsidRPr="00960510" w:rsidRDefault="00A031B4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D63683">
              <w:rPr>
                <w:rFonts w:ascii="Times New Roman" w:hAnsi="Times New Roman" w:cs="Times New Roman"/>
                <w:lang w:val="sl-SI"/>
              </w:rPr>
              <w:t>.</w:t>
            </w:r>
            <w:r>
              <w:rPr>
                <w:rFonts w:ascii="Times New Roman" w:hAnsi="Times New Roman" w:cs="Times New Roman"/>
                <w:lang w:val="sl-SI"/>
              </w:rPr>
              <w:t xml:space="preserve"> spec. 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6A05DD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izuzev u celini i uz saglasnost IZJZ Niš.</w:t>
            </w:r>
          </w:p>
          <w:p w:rsidR="00E5190A" w:rsidRPr="00960510" w:rsidRDefault="00E5190A" w:rsidP="003877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rezultati se primenjuju na 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zorak onakav kakav je primljen. Laboratorija se odriče odgovornosti o 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podaci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ma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o uzorku i uzorkovanju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 koji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336000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072D73">
        <w:rPr>
          <w:rFonts w:ascii="Times New Roman" w:hAnsi="Times New Roman" w:cs="Times New Roman"/>
          <w:b/>
          <w:sz w:val="28"/>
          <w:szCs w:val="28"/>
          <w:lang w:val="sl-SI"/>
        </w:rPr>
        <w:t>JANU</w:t>
      </w:r>
      <w:r w:rsidR="00D1684E">
        <w:rPr>
          <w:rFonts w:ascii="Times New Roman" w:hAnsi="Times New Roman" w:cs="Times New Roman"/>
          <w:b/>
          <w:sz w:val="28"/>
          <w:szCs w:val="28"/>
          <w:lang w:val="sl-SI"/>
        </w:rPr>
        <w:t>AR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36000">
        <w:rPr>
          <w:rFonts w:ascii="Times New Roman" w:hAnsi="Times New Roman" w:cs="Times New Roman"/>
          <w:b/>
          <w:sz w:val="28"/>
          <w:szCs w:val="28"/>
          <w:lang w:val="sl-SI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79" w:type="dxa"/>
        <w:tblInd w:w="-106" w:type="dxa"/>
        <w:tblLook w:val="0000"/>
      </w:tblPr>
      <w:tblGrid>
        <w:gridCol w:w="2199"/>
        <w:gridCol w:w="8080"/>
      </w:tblGrid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535A85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Srbija</w:t>
            </w:r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Ministarstvo zaštite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životne sredine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080" w:type="dxa"/>
          </w:tcPr>
          <w:p w:rsidR="00E5190A" w:rsidRPr="00A5477C" w:rsidRDefault="00E5190A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</w:t>
            </w:r>
            <w:r w:rsidR="008C0C5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Beograd</w:t>
            </w:r>
          </w:p>
        </w:tc>
      </w:tr>
      <w:tr w:rsidR="005A3F05" w:rsidRPr="006C001F" w:rsidTr="00685193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5A3F05" w:rsidRPr="00685193" w:rsidRDefault="005A3F05" w:rsidP="0068519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 br. 07-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00077906020241-485000400400000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02EC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 kvaliteta vazduha u 202</w:t>
            </w:r>
            <w:r w:rsidR="00202E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0D0E5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 materije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D0E5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C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5856C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5856C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Stručna 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 IZJZ Niš: Stanković Tanja</w:t>
            </w:r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Ivan Momčilović</w:t>
            </w:r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C53">
              <w:rPr>
                <w:rFonts w:ascii="Times New Roman" w:hAnsi="Times New Roman" w:cs="Times New Roman"/>
                <w:sz w:val="24"/>
                <w:szCs w:val="24"/>
              </w:rPr>
              <w:t>Ivan Miletić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5E62A1" w:rsidRPr="00C26CEC" w:rsidRDefault="00E5190A" w:rsidP="00C26CE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Čađ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27280A">
              <w:rPr>
                <w:rFonts w:ascii="Times New Roman" w:hAnsi="Times New Roman" w:cs="Times New Roman"/>
              </w:rPr>
              <w:t>Ukupne taložne materije sa analizom teških metala ( Pb</w:t>
            </w:r>
            <w:r w:rsidR="00202ECD">
              <w:rPr>
                <w:rFonts w:ascii="Times New Roman" w:hAnsi="Times New Roman" w:cs="Times New Roman"/>
              </w:rPr>
              <w:t>,</w:t>
            </w:r>
            <w:r w:rsidR="0027280A">
              <w:rPr>
                <w:rFonts w:ascii="Times New Roman" w:hAnsi="Times New Roman" w:cs="Times New Roman"/>
              </w:rPr>
              <w:t xml:space="preserve"> Cd i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75/10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63/13)</w:t>
            </w:r>
          </w:p>
        </w:tc>
      </w:tr>
      <w:tr w:rsidR="00E5190A" w:rsidRPr="006C001F" w:rsidTr="00685193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05F6D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 uzorkivač vazduha 4G-8D_V5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>5cm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D9341C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8C0C53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8C0C53">
              <w:rPr>
                <w:rFonts w:ascii="Times New Roman" w:hAnsi="Times New Roman" w:cs="Times New Roman"/>
                <w:lang w:val="sl-SI"/>
              </w:rPr>
              <w:t>,</w:t>
            </w:r>
            <w:r>
              <w:rPr>
                <w:rFonts w:ascii="Times New Roman" w:hAnsi="Times New Roman" w:cs="Times New Roman"/>
                <w:lang w:val="sl-SI"/>
              </w:rPr>
              <w:t xml:space="preserve">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1F7A0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F7A0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1F7A0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1F7A0C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1000" w:rsidRPr="00507EF8" w:rsidRDefault="00507EF8" w:rsidP="00507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9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7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8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10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="004D1000" w:rsidRPr="00507E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  <w:tr w:rsidR="004D1000" w:rsidRPr="00B031E2" w:rsidTr="004D100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31.01.2025</w:t>
            </w:r>
            <w:r w:rsidR="0074442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4D1000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6</w:t>
            </w:r>
            <w:r w:rsidR="0074442C" w:rsidRPr="00507EF8">
              <w:rPr>
                <w:rFonts w:ascii="Times New Roman" w:hAnsi="Times New Roman" w:cs="Times New Roman"/>
              </w:rPr>
              <w:t>.</w:t>
            </w:r>
            <w:r w:rsidRPr="00507E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0" w:rsidRPr="00507EF8" w:rsidRDefault="00507EF8" w:rsidP="004D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EF8">
              <w:rPr>
                <w:rFonts w:ascii="Times New Roman" w:hAnsi="Times New Roman" w:cs="Times New Roman"/>
              </w:rPr>
              <w:t>&lt;</w:t>
            </w:r>
            <w:r w:rsidR="004D1000" w:rsidRPr="00507EF8">
              <w:rPr>
                <w:rFonts w:ascii="Times New Roman" w:hAnsi="Times New Roman" w:cs="Times New Roman"/>
              </w:rPr>
              <w:t>6</w:t>
            </w:r>
          </w:p>
        </w:tc>
      </w:tr>
    </w:tbl>
    <w:p w:rsidR="00A31D94" w:rsidRDefault="00C336E5" w:rsidP="0099188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</w:t>
      </w:r>
      <w:r w:rsidR="0074442C">
        <w:rPr>
          <w:rFonts w:ascii="Times New Roman" w:hAnsi="Times New Roman" w:cs="Times New Roman"/>
          <w:sz w:val="18"/>
          <w:szCs w:val="18"/>
        </w:rPr>
        <w:t>.</w:t>
      </w:r>
      <w:r w:rsidR="00E5190A" w:rsidRPr="00A31D94">
        <w:rPr>
          <w:rFonts w:ascii="Times New Roman" w:hAnsi="Times New Roman" w:cs="Times New Roman"/>
          <w:sz w:val="18"/>
          <w:szCs w:val="18"/>
        </w:rPr>
        <w:t>đenosti rezultata merenja primenjuje se</w:t>
      </w:r>
      <w:r w:rsidR="00804347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D1000" w:rsidRDefault="004D1000" w:rsidP="0099188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D1000" w:rsidRDefault="004D1000" w:rsidP="0099188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D1000" w:rsidRPr="00991889" w:rsidRDefault="004D1000" w:rsidP="00991889">
      <w:pPr>
        <w:spacing w:after="0" w:line="240" w:lineRule="auto"/>
        <w:rPr>
          <w:rFonts w:ascii="Times New Roman" w:hAnsi="Times New Roman" w:cs="Times New Roman"/>
        </w:rPr>
      </w:pP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</w:t>
            </w:r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 dozvoljene vrednosti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3DF9" w:rsidRDefault="00062F13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93D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2670" w:rsidRDefault="00F84ED8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2F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224" w:rsidRDefault="00DD03CD" w:rsidP="000F5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527224">
        <w:rPr>
          <w:rFonts w:ascii="Times New Roman" w:hAnsi="Times New Roman" w:cs="Times New Roman"/>
          <w:b/>
          <w:sz w:val="24"/>
          <w:szCs w:val="24"/>
        </w:rPr>
        <w:t>FRAKCIJE</w:t>
      </w:r>
      <w:r w:rsidR="00527224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527224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:rsidR="00DD03CD" w:rsidRDefault="00DD03CD" w:rsidP="000F5363">
      <w:pPr>
        <w:spacing w:after="0" w:line="240" w:lineRule="auto"/>
        <w:jc w:val="center"/>
      </w:pP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0F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AD1876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C90F2B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D26239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D26239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4E24EC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34" w:type="dxa"/>
        <w:tblInd w:w="2018" w:type="dxa"/>
        <w:tblLayout w:type="fixed"/>
        <w:tblLook w:val="0000"/>
      </w:tblPr>
      <w:tblGrid>
        <w:gridCol w:w="1490"/>
        <w:gridCol w:w="1134"/>
        <w:gridCol w:w="2410"/>
      </w:tblGrid>
      <w:tr w:rsidR="004E24EC" w:rsidTr="004E24E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E24EC" w:rsidRPr="004344A2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240B8C" w:rsidRDefault="004E24EC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Metoda: SRPS EN 12341:2015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</w:p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 - dnevna</w:t>
            </w:r>
          </w:p>
        </w:tc>
      </w:tr>
      <w:tr w:rsidR="004E24EC" w:rsidTr="00166272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6C001F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</w:tr>
      <w:tr w:rsidR="00166272" w:rsidTr="0016627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6272" w:rsidRDefault="00166272" w:rsidP="00166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06.01.2025.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6272" w:rsidRDefault="00166272" w:rsidP="00166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66272" w:rsidRDefault="00166272" w:rsidP="00166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 w:rsidR="005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66272" w:rsidTr="0016627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66272" w:rsidRDefault="00166272" w:rsidP="00166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66272" w:rsidRDefault="00166272" w:rsidP="00166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272" w:rsidRDefault="00166272" w:rsidP="00166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5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66272" w:rsidTr="00166272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66272" w:rsidRDefault="00166272" w:rsidP="00166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66272" w:rsidRDefault="00166272" w:rsidP="00166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66272" w:rsidRDefault="00166272" w:rsidP="00166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 w:rsidR="005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66272" w:rsidTr="00166272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66272" w:rsidRDefault="00166272" w:rsidP="00166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66272" w:rsidRDefault="00166272" w:rsidP="00166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66272" w:rsidRDefault="00166272" w:rsidP="00166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 w:rsidR="005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4E24EC" w:rsidRDefault="004E24EC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="004E24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166272" w:rsidRDefault="00166272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DD03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F44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8E1D98">
        <w:rPr>
          <w:rFonts w:ascii="Times New Roman" w:hAnsi="Times New Roman" w:cs="Times New Roman"/>
          <w:b/>
          <w:sz w:val="24"/>
          <w:szCs w:val="24"/>
        </w:rPr>
        <w:t>FRAKCIJE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8E1D98"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="008E1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F446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AD1876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početka analize: </w:t>
            </w:r>
            <w:r w:rsidR="00F446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4C2BD3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4C2BD3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661" w:type="dxa"/>
        <w:tblInd w:w="1968" w:type="dxa"/>
        <w:tblLayout w:type="fixed"/>
        <w:tblLook w:val="0000"/>
      </w:tblPr>
      <w:tblGrid>
        <w:gridCol w:w="1490"/>
        <w:gridCol w:w="1134"/>
        <w:gridCol w:w="2037"/>
      </w:tblGrid>
      <w:tr w:rsidR="00A33A6A" w:rsidTr="000F1CBD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3A6A" w:rsidRPr="004344A2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A6A" w:rsidTr="000F1CBD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C231E3" w:rsidTr="001959D7">
        <w:trPr>
          <w:trHeight w:val="82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31E3" w:rsidRPr="006C001F" w:rsidRDefault="00C231E3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7B6FE3" w:rsidTr="007B6FE3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6FE3" w:rsidRDefault="007B6FE3" w:rsidP="007B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01.01.2025.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6FE3" w:rsidRDefault="007B6FE3" w:rsidP="007B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6FE3" w:rsidRDefault="007B6FE3" w:rsidP="007B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121.6</w:t>
            </w:r>
          </w:p>
        </w:tc>
      </w:tr>
      <w:tr w:rsidR="007B6FE3" w:rsidTr="007B6FE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6FE3" w:rsidRDefault="007B6FE3" w:rsidP="007B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6FE3" w:rsidRDefault="007B6FE3" w:rsidP="007B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E3" w:rsidRDefault="007B6FE3" w:rsidP="007B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77.2</w:t>
            </w:r>
          </w:p>
        </w:tc>
      </w:tr>
      <w:tr w:rsidR="007B6FE3" w:rsidTr="007B6FE3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FE3" w:rsidRDefault="007B6FE3" w:rsidP="007B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FE3" w:rsidRDefault="007B6FE3" w:rsidP="007B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FE3" w:rsidRDefault="007B6FE3" w:rsidP="007B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34.6</w:t>
            </w:r>
          </w:p>
        </w:tc>
      </w:tr>
      <w:tr w:rsidR="007B6FE3" w:rsidTr="007B6FE3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FE3" w:rsidRDefault="007B6FE3" w:rsidP="007B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FE3" w:rsidRDefault="007B6FE3" w:rsidP="007B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FE3" w:rsidRDefault="007B6FE3" w:rsidP="007B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127.0</w:t>
            </w:r>
          </w:p>
        </w:tc>
      </w:tr>
      <w:tr w:rsidR="007B6FE3" w:rsidTr="007B6FE3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FE3" w:rsidRDefault="007B6FE3" w:rsidP="007B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FE3" w:rsidRDefault="007B6FE3" w:rsidP="007B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FE3" w:rsidRDefault="007B6FE3" w:rsidP="007B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54.0</w:t>
            </w:r>
          </w:p>
        </w:tc>
      </w:tr>
    </w:tbl>
    <w:p w:rsidR="00A33A6A" w:rsidRDefault="00A33A6A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605" w:rsidRDefault="00986605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7B3" w:rsidRDefault="004A47B3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0F1CBD" w:rsidRDefault="000F1CBD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9056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05618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056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9056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905618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1C4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9502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2684" w:rsidRDefault="00E45A42" w:rsidP="00062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E45A4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E45A4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DC129A" w:rsidRDefault="00E45A4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E45A4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E45A4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E45A4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E45A4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3B10D6" w:rsidRDefault="00DC129A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DC129A" w:rsidRPr="00211153" w:rsidRDefault="00DC129A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E45A4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&lt;25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E45A42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E45A42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0C7F69" w:rsidRPr="006C001F" w:rsidTr="00E255F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3B10D6" w:rsidRDefault="000C7F6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0C7F69" w:rsidRPr="003B10D6" w:rsidRDefault="000C7F6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5F0" w:rsidRDefault="00E45A42" w:rsidP="00B14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AF21DF" w:rsidRPr="006C001F" w:rsidTr="00E255FA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 taložne 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11" w:rsidRPr="00607511" w:rsidRDefault="00E45A42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E45A42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42.8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E45A42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&lt;1.5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E45A42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4D2D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p w:rsidR="006B13E8" w:rsidRPr="007F02ED" w:rsidRDefault="006B13E8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72409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D77640" w:rsidRPr="006C001F" w:rsidTr="00D7764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7640" w:rsidRPr="0079250C" w:rsidRDefault="00D7764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D77640" w:rsidRDefault="00D77640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76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</w:tr>
      <w:tr w:rsidR="00D77640" w:rsidRPr="006C001F" w:rsidTr="00D7764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7640" w:rsidRPr="0079250C" w:rsidRDefault="00D77640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D77640" w:rsidRDefault="00D77640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7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77640" w:rsidRPr="006C001F" w:rsidTr="00D7764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7640" w:rsidRPr="0079250C" w:rsidRDefault="00D77640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D77640" w:rsidRDefault="00D77640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Pr="00D7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7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77640" w:rsidRPr="006C001F" w:rsidTr="00D7764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7640" w:rsidRPr="0079250C" w:rsidRDefault="00D77640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D77640" w:rsidRDefault="00241491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D77640" w:rsidRPr="00D7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</w:p>
        </w:tc>
      </w:tr>
      <w:tr w:rsidR="00D77640" w:rsidRPr="006C001F" w:rsidTr="00D7764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7640" w:rsidRPr="0079250C" w:rsidRDefault="00D77640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D77640" w:rsidRDefault="00D77640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Pr="00D7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7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77640" w:rsidRPr="006C001F" w:rsidTr="00D7764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7640" w:rsidRPr="0079250C" w:rsidRDefault="00D77640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D77640" w:rsidRDefault="00D77640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7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 Stanković</w:t>
            </w:r>
            <w:r w:rsidR="00D63683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9502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950230">
              <w:rPr>
                <w:rFonts w:ascii="Times New Roman" w:hAnsi="Times New Roman" w:cs="Times New Roman"/>
              </w:rPr>
              <w:t>Suzana Milutinović,</w:t>
            </w:r>
            <w:r w:rsidR="00495612" w:rsidRPr="00495612">
              <w:rPr>
                <w:rFonts w:ascii="Times New Roman" w:hAnsi="Times New Roman" w:cs="Times New Roman"/>
              </w:rPr>
              <w:t xml:space="preserve">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816E2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D77640" w:rsidRPr="006C001F" w:rsidTr="00D7764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79250C" w:rsidRDefault="00D7764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D77640" w:rsidRDefault="00D77640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7640">
              <w:rPr>
                <w:rFonts w:ascii="Times New Roman" w:hAnsi="Times New Roman" w:cs="Times New Roman"/>
                <w:b/>
                <w:bCs/>
                <w:color w:val="000000"/>
              </w:rPr>
              <w:t>27</w:t>
            </w:r>
          </w:p>
        </w:tc>
      </w:tr>
      <w:tr w:rsidR="00D77640" w:rsidRPr="006C001F" w:rsidTr="00D7764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79250C" w:rsidRDefault="00D77640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Default="00D77640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6.4</w:t>
            </w:r>
          </w:p>
        </w:tc>
      </w:tr>
      <w:tr w:rsidR="00D77640" w:rsidRPr="006C001F" w:rsidTr="00D7764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79250C" w:rsidRDefault="00D77640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Default="00D77640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</w:tr>
      <w:tr w:rsidR="00D77640" w:rsidRPr="006C001F" w:rsidTr="00D7764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79250C" w:rsidRDefault="00D77640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Default="00D77640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D77640" w:rsidRPr="006C001F" w:rsidTr="00D7764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79250C" w:rsidRDefault="00D7764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Default="00D77640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</w:tr>
      <w:tr w:rsidR="00D77640" w:rsidRPr="006C001F" w:rsidTr="00D7764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79250C" w:rsidRDefault="00D77640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Default="00D77640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2A2570" w:rsidRPr="00BE550B" w:rsidTr="005816E2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 Stanković</w:t>
            </w:r>
            <w:r w:rsidR="00D63683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1446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950230">
              <w:rPr>
                <w:rFonts w:ascii="Times New Roman" w:hAnsi="Times New Roman" w:cs="Times New Roman"/>
              </w:rPr>
              <w:t>Suzana Milutinović,</w:t>
            </w:r>
            <w:r w:rsidR="00495612" w:rsidRPr="00495612">
              <w:rPr>
                <w:rFonts w:ascii="Times New Roman" w:hAnsi="Times New Roman" w:cs="Times New Roman"/>
              </w:rPr>
              <w:t xml:space="preserve">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C4D" w:rsidRDefault="003D0C4D" w:rsidP="00540D00">
      <w:pPr>
        <w:spacing w:after="0" w:line="240" w:lineRule="auto"/>
      </w:pPr>
      <w:r>
        <w:separator/>
      </w:r>
    </w:p>
  </w:endnote>
  <w:endnote w:type="continuationSeparator" w:id="0">
    <w:p w:rsidR="003D0C4D" w:rsidRDefault="003D0C4D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C4D" w:rsidRDefault="003D0C4D" w:rsidP="00540D00">
      <w:pPr>
        <w:spacing w:after="0" w:line="240" w:lineRule="auto"/>
      </w:pPr>
      <w:r>
        <w:separator/>
      </w:r>
    </w:p>
  </w:footnote>
  <w:footnote w:type="continuationSeparator" w:id="0">
    <w:p w:rsidR="003D0C4D" w:rsidRDefault="003D0C4D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394242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6188"/>
    <w:rsid w:val="00007132"/>
    <w:rsid w:val="00007EED"/>
    <w:rsid w:val="00010401"/>
    <w:rsid w:val="00012638"/>
    <w:rsid w:val="00012E82"/>
    <w:rsid w:val="00012F0D"/>
    <w:rsid w:val="000152AA"/>
    <w:rsid w:val="00015AE8"/>
    <w:rsid w:val="000179FA"/>
    <w:rsid w:val="000217BF"/>
    <w:rsid w:val="00021AB0"/>
    <w:rsid w:val="000221C1"/>
    <w:rsid w:val="00024715"/>
    <w:rsid w:val="00024E91"/>
    <w:rsid w:val="00026296"/>
    <w:rsid w:val="00027EE6"/>
    <w:rsid w:val="00031E71"/>
    <w:rsid w:val="0003487A"/>
    <w:rsid w:val="000364E7"/>
    <w:rsid w:val="00037345"/>
    <w:rsid w:val="0004063E"/>
    <w:rsid w:val="000428D2"/>
    <w:rsid w:val="00044FE0"/>
    <w:rsid w:val="00045657"/>
    <w:rsid w:val="00051A3B"/>
    <w:rsid w:val="00056C9A"/>
    <w:rsid w:val="00061BF2"/>
    <w:rsid w:val="00061CEE"/>
    <w:rsid w:val="00062684"/>
    <w:rsid w:val="00062F13"/>
    <w:rsid w:val="000634FF"/>
    <w:rsid w:val="00063C80"/>
    <w:rsid w:val="00064F2C"/>
    <w:rsid w:val="00065506"/>
    <w:rsid w:val="00066A13"/>
    <w:rsid w:val="00067AB1"/>
    <w:rsid w:val="000702DD"/>
    <w:rsid w:val="00072D73"/>
    <w:rsid w:val="00073D92"/>
    <w:rsid w:val="0007438C"/>
    <w:rsid w:val="0007486C"/>
    <w:rsid w:val="00077821"/>
    <w:rsid w:val="00081D3D"/>
    <w:rsid w:val="00082E22"/>
    <w:rsid w:val="00084C5F"/>
    <w:rsid w:val="00085B75"/>
    <w:rsid w:val="00086202"/>
    <w:rsid w:val="00091730"/>
    <w:rsid w:val="00091ECD"/>
    <w:rsid w:val="00093088"/>
    <w:rsid w:val="00093F09"/>
    <w:rsid w:val="000A3088"/>
    <w:rsid w:val="000A50F6"/>
    <w:rsid w:val="000A5EEA"/>
    <w:rsid w:val="000A6D0E"/>
    <w:rsid w:val="000B2364"/>
    <w:rsid w:val="000B5415"/>
    <w:rsid w:val="000B7745"/>
    <w:rsid w:val="000C050E"/>
    <w:rsid w:val="000C2514"/>
    <w:rsid w:val="000C29B8"/>
    <w:rsid w:val="000C4EB8"/>
    <w:rsid w:val="000C4FAE"/>
    <w:rsid w:val="000C520B"/>
    <w:rsid w:val="000C7143"/>
    <w:rsid w:val="000C744A"/>
    <w:rsid w:val="000C7F69"/>
    <w:rsid w:val="000D0E59"/>
    <w:rsid w:val="000D2934"/>
    <w:rsid w:val="000D4C89"/>
    <w:rsid w:val="000D6F51"/>
    <w:rsid w:val="000E1A3D"/>
    <w:rsid w:val="000E3AD3"/>
    <w:rsid w:val="000E431C"/>
    <w:rsid w:val="000E516B"/>
    <w:rsid w:val="000E5EC2"/>
    <w:rsid w:val="000E69FE"/>
    <w:rsid w:val="000F1CBD"/>
    <w:rsid w:val="000F2670"/>
    <w:rsid w:val="000F32F0"/>
    <w:rsid w:val="000F5363"/>
    <w:rsid w:val="000F5757"/>
    <w:rsid w:val="000F79E8"/>
    <w:rsid w:val="001028C9"/>
    <w:rsid w:val="00105B5C"/>
    <w:rsid w:val="00105D8A"/>
    <w:rsid w:val="00106139"/>
    <w:rsid w:val="001077AC"/>
    <w:rsid w:val="00113988"/>
    <w:rsid w:val="00120605"/>
    <w:rsid w:val="00122009"/>
    <w:rsid w:val="001249FA"/>
    <w:rsid w:val="00127BD8"/>
    <w:rsid w:val="00130D00"/>
    <w:rsid w:val="0013203C"/>
    <w:rsid w:val="001364A7"/>
    <w:rsid w:val="00137D41"/>
    <w:rsid w:val="001403D8"/>
    <w:rsid w:val="00142C7F"/>
    <w:rsid w:val="0014345B"/>
    <w:rsid w:val="00144673"/>
    <w:rsid w:val="00145633"/>
    <w:rsid w:val="00146222"/>
    <w:rsid w:val="00150CC3"/>
    <w:rsid w:val="00153618"/>
    <w:rsid w:val="0016056E"/>
    <w:rsid w:val="00163668"/>
    <w:rsid w:val="00166272"/>
    <w:rsid w:val="0016689E"/>
    <w:rsid w:val="00175A32"/>
    <w:rsid w:val="00177818"/>
    <w:rsid w:val="00177D22"/>
    <w:rsid w:val="001820F1"/>
    <w:rsid w:val="00183B47"/>
    <w:rsid w:val="0018580A"/>
    <w:rsid w:val="00192234"/>
    <w:rsid w:val="00194E85"/>
    <w:rsid w:val="001959D7"/>
    <w:rsid w:val="00196D4E"/>
    <w:rsid w:val="00196F21"/>
    <w:rsid w:val="00197E13"/>
    <w:rsid w:val="001A133F"/>
    <w:rsid w:val="001A169E"/>
    <w:rsid w:val="001A22E5"/>
    <w:rsid w:val="001A417F"/>
    <w:rsid w:val="001A4664"/>
    <w:rsid w:val="001B36E2"/>
    <w:rsid w:val="001B3A77"/>
    <w:rsid w:val="001B3B8F"/>
    <w:rsid w:val="001B4410"/>
    <w:rsid w:val="001B6487"/>
    <w:rsid w:val="001C046B"/>
    <w:rsid w:val="001C078F"/>
    <w:rsid w:val="001C43CE"/>
    <w:rsid w:val="001C5594"/>
    <w:rsid w:val="001D1CA8"/>
    <w:rsid w:val="001D1EE2"/>
    <w:rsid w:val="001D204A"/>
    <w:rsid w:val="001D3586"/>
    <w:rsid w:val="001D3B84"/>
    <w:rsid w:val="001D54FB"/>
    <w:rsid w:val="001E7540"/>
    <w:rsid w:val="001F1AF3"/>
    <w:rsid w:val="001F1C30"/>
    <w:rsid w:val="001F4BD1"/>
    <w:rsid w:val="001F5186"/>
    <w:rsid w:val="001F5522"/>
    <w:rsid w:val="001F5E26"/>
    <w:rsid w:val="001F6F06"/>
    <w:rsid w:val="001F7A0C"/>
    <w:rsid w:val="0020033E"/>
    <w:rsid w:val="002006FC"/>
    <w:rsid w:val="00202ECD"/>
    <w:rsid w:val="00207D42"/>
    <w:rsid w:val="00211125"/>
    <w:rsid w:val="00211153"/>
    <w:rsid w:val="0021177F"/>
    <w:rsid w:val="0021185F"/>
    <w:rsid w:val="00214A9E"/>
    <w:rsid w:val="00214FFD"/>
    <w:rsid w:val="0021762F"/>
    <w:rsid w:val="00222176"/>
    <w:rsid w:val="002223BD"/>
    <w:rsid w:val="00223ECA"/>
    <w:rsid w:val="00226B34"/>
    <w:rsid w:val="00227C91"/>
    <w:rsid w:val="0023336D"/>
    <w:rsid w:val="00233737"/>
    <w:rsid w:val="0023565C"/>
    <w:rsid w:val="002370A2"/>
    <w:rsid w:val="00240B8C"/>
    <w:rsid w:val="00241491"/>
    <w:rsid w:val="00241A32"/>
    <w:rsid w:val="002424C8"/>
    <w:rsid w:val="002425BF"/>
    <w:rsid w:val="00242A7E"/>
    <w:rsid w:val="00242C21"/>
    <w:rsid w:val="00243490"/>
    <w:rsid w:val="00243DB1"/>
    <w:rsid w:val="00245FD5"/>
    <w:rsid w:val="00251270"/>
    <w:rsid w:val="002524EB"/>
    <w:rsid w:val="002539E7"/>
    <w:rsid w:val="002549FD"/>
    <w:rsid w:val="002564FA"/>
    <w:rsid w:val="002569E7"/>
    <w:rsid w:val="002570A0"/>
    <w:rsid w:val="00261316"/>
    <w:rsid w:val="002648E3"/>
    <w:rsid w:val="002656D1"/>
    <w:rsid w:val="00265D17"/>
    <w:rsid w:val="0026692F"/>
    <w:rsid w:val="00266C61"/>
    <w:rsid w:val="002703DD"/>
    <w:rsid w:val="00270EE7"/>
    <w:rsid w:val="00271A07"/>
    <w:rsid w:val="0027206D"/>
    <w:rsid w:val="0027280A"/>
    <w:rsid w:val="00272B72"/>
    <w:rsid w:val="002737E2"/>
    <w:rsid w:val="0027653C"/>
    <w:rsid w:val="00280136"/>
    <w:rsid w:val="00280251"/>
    <w:rsid w:val="00281721"/>
    <w:rsid w:val="0028297E"/>
    <w:rsid w:val="00283CF9"/>
    <w:rsid w:val="00285DC2"/>
    <w:rsid w:val="0028630C"/>
    <w:rsid w:val="002872CA"/>
    <w:rsid w:val="002876D2"/>
    <w:rsid w:val="002909C7"/>
    <w:rsid w:val="00290F7A"/>
    <w:rsid w:val="00292028"/>
    <w:rsid w:val="002922A2"/>
    <w:rsid w:val="00294BD6"/>
    <w:rsid w:val="00296F57"/>
    <w:rsid w:val="00297CC6"/>
    <w:rsid w:val="002A2570"/>
    <w:rsid w:val="002A41E8"/>
    <w:rsid w:val="002A6966"/>
    <w:rsid w:val="002A75DD"/>
    <w:rsid w:val="002B2644"/>
    <w:rsid w:val="002B4818"/>
    <w:rsid w:val="002B541F"/>
    <w:rsid w:val="002B6BD5"/>
    <w:rsid w:val="002C020F"/>
    <w:rsid w:val="002C21DA"/>
    <w:rsid w:val="002C2431"/>
    <w:rsid w:val="002C2D64"/>
    <w:rsid w:val="002C3161"/>
    <w:rsid w:val="002C337B"/>
    <w:rsid w:val="002C704C"/>
    <w:rsid w:val="002D105A"/>
    <w:rsid w:val="002D32EE"/>
    <w:rsid w:val="002D3B72"/>
    <w:rsid w:val="002D3BEF"/>
    <w:rsid w:val="002D3CB7"/>
    <w:rsid w:val="002D3E1B"/>
    <w:rsid w:val="002D5F67"/>
    <w:rsid w:val="002E1AEC"/>
    <w:rsid w:val="002E3253"/>
    <w:rsid w:val="002E391D"/>
    <w:rsid w:val="002E454F"/>
    <w:rsid w:val="002E4C99"/>
    <w:rsid w:val="002E5ED7"/>
    <w:rsid w:val="002E61D5"/>
    <w:rsid w:val="002F1DE9"/>
    <w:rsid w:val="002F20D3"/>
    <w:rsid w:val="002F38D7"/>
    <w:rsid w:val="002F5758"/>
    <w:rsid w:val="002F7302"/>
    <w:rsid w:val="002F7A3F"/>
    <w:rsid w:val="00300004"/>
    <w:rsid w:val="0030005B"/>
    <w:rsid w:val="0030008F"/>
    <w:rsid w:val="00305205"/>
    <w:rsid w:val="0030530C"/>
    <w:rsid w:val="00312DD8"/>
    <w:rsid w:val="00312F29"/>
    <w:rsid w:val="003203EA"/>
    <w:rsid w:val="003211CE"/>
    <w:rsid w:val="003216BB"/>
    <w:rsid w:val="003233FE"/>
    <w:rsid w:val="0032393B"/>
    <w:rsid w:val="003243C0"/>
    <w:rsid w:val="0032636F"/>
    <w:rsid w:val="003269CB"/>
    <w:rsid w:val="00326AAF"/>
    <w:rsid w:val="00330922"/>
    <w:rsid w:val="00330F80"/>
    <w:rsid w:val="00331AC0"/>
    <w:rsid w:val="00336000"/>
    <w:rsid w:val="00336FAE"/>
    <w:rsid w:val="00337C87"/>
    <w:rsid w:val="00342C08"/>
    <w:rsid w:val="00347997"/>
    <w:rsid w:val="00350925"/>
    <w:rsid w:val="003519F2"/>
    <w:rsid w:val="003520AB"/>
    <w:rsid w:val="0035251A"/>
    <w:rsid w:val="003548DC"/>
    <w:rsid w:val="003551DD"/>
    <w:rsid w:val="0035650E"/>
    <w:rsid w:val="00357DF0"/>
    <w:rsid w:val="0036139A"/>
    <w:rsid w:val="00362451"/>
    <w:rsid w:val="00363BBE"/>
    <w:rsid w:val="00363FD1"/>
    <w:rsid w:val="003654AC"/>
    <w:rsid w:val="00367F2E"/>
    <w:rsid w:val="003703D2"/>
    <w:rsid w:val="003705C3"/>
    <w:rsid w:val="003710AC"/>
    <w:rsid w:val="0037222F"/>
    <w:rsid w:val="00374AC1"/>
    <w:rsid w:val="003753DA"/>
    <w:rsid w:val="0037619B"/>
    <w:rsid w:val="00386204"/>
    <w:rsid w:val="0038673C"/>
    <w:rsid w:val="003877A9"/>
    <w:rsid w:val="003920C6"/>
    <w:rsid w:val="003931B8"/>
    <w:rsid w:val="00393E97"/>
    <w:rsid w:val="003963D3"/>
    <w:rsid w:val="00396FC6"/>
    <w:rsid w:val="00397DA7"/>
    <w:rsid w:val="003A012F"/>
    <w:rsid w:val="003A0367"/>
    <w:rsid w:val="003A03B3"/>
    <w:rsid w:val="003A3FDC"/>
    <w:rsid w:val="003A7A85"/>
    <w:rsid w:val="003B10D6"/>
    <w:rsid w:val="003B1570"/>
    <w:rsid w:val="003B1F51"/>
    <w:rsid w:val="003B4556"/>
    <w:rsid w:val="003B4B0F"/>
    <w:rsid w:val="003B5FFC"/>
    <w:rsid w:val="003B5FFF"/>
    <w:rsid w:val="003C00B4"/>
    <w:rsid w:val="003C2C52"/>
    <w:rsid w:val="003C49EF"/>
    <w:rsid w:val="003C6C11"/>
    <w:rsid w:val="003C7D77"/>
    <w:rsid w:val="003D0C4D"/>
    <w:rsid w:val="003D4D0B"/>
    <w:rsid w:val="003D532C"/>
    <w:rsid w:val="003D6208"/>
    <w:rsid w:val="003D64D8"/>
    <w:rsid w:val="003E018A"/>
    <w:rsid w:val="003E0F8B"/>
    <w:rsid w:val="003E2528"/>
    <w:rsid w:val="003E28CA"/>
    <w:rsid w:val="003E7169"/>
    <w:rsid w:val="003F1CDD"/>
    <w:rsid w:val="003F32BF"/>
    <w:rsid w:val="003F606B"/>
    <w:rsid w:val="003F6EB3"/>
    <w:rsid w:val="003F7449"/>
    <w:rsid w:val="00400BBA"/>
    <w:rsid w:val="00401043"/>
    <w:rsid w:val="004015AD"/>
    <w:rsid w:val="004033C7"/>
    <w:rsid w:val="0040494B"/>
    <w:rsid w:val="00405166"/>
    <w:rsid w:val="00407899"/>
    <w:rsid w:val="00407B31"/>
    <w:rsid w:val="00410156"/>
    <w:rsid w:val="00413FAB"/>
    <w:rsid w:val="00417941"/>
    <w:rsid w:val="00417F92"/>
    <w:rsid w:val="004234C7"/>
    <w:rsid w:val="004301A1"/>
    <w:rsid w:val="004304CE"/>
    <w:rsid w:val="004344A2"/>
    <w:rsid w:val="00435624"/>
    <w:rsid w:val="0043568F"/>
    <w:rsid w:val="00435704"/>
    <w:rsid w:val="004378F3"/>
    <w:rsid w:val="004407FB"/>
    <w:rsid w:val="00452B5E"/>
    <w:rsid w:val="00455460"/>
    <w:rsid w:val="004560AA"/>
    <w:rsid w:val="00461632"/>
    <w:rsid w:val="00473B40"/>
    <w:rsid w:val="004757D4"/>
    <w:rsid w:val="00477BAA"/>
    <w:rsid w:val="00480B20"/>
    <w:rsid w:val="004822D4"/>
    <w:rsid w:val="004842EB"/>
    <w:rsid w:val="00484D6C"/>
    <w:rsid w:val="00485AFE"/>
    <w:rsid w:val="0048740F"/>
    <w:rsid w:val="0048742C"/>
    <w:rsid w:val="0049295F"/>
    <w:rsid w:val="00494FFD"/>
    <w:rsid w:val="00495612"/>
    <w:rsid w:val="00495B19"/>
    <w:rsid w:val="004966A4"/>
    <w:rsid w:val="004A00E0"/>
    <w:rsid w:val="004A0E55"/>
    <w:rsid w:val="004A1BE0"/>
    <w:rsid w:val="004A2CBB"/>
    <w:rsid w:val="004A32B1"/>
    <w:rsid w:val="004A47B3"/>
    <w:rsid w:val="004A57D3"/>
    <w:rsid w:val="004A5898"/>
    <w:rsid w:val="004A5C70"/>
    <w:rsid w:val="004A600D"/>
    <w:rsid w:val="004B052C"/>
    <w:rsid w:val="004B0996"/>
    <w:rsid w:val="004B0F34"/>
    <w:rsid w:val="004B3A84"/>
    <w:rsid w:val="004B42FA"/>
    <w:rsid w:val="004B43B5"/>
    <w:rsid w:val="004B496D"/>
    <w:rsid w:val="004B5C4D"/>
    <w:rsid w:val="004B6BD5"/>
    <w:rsid w:val="004B6D5C"/>
    <w:rsid w:val="004B74CD"/>
    <w:rsid w:val="004B7CA7"/>
    <w:rsid w:val="004C05A9"/>
    <w:rsid w:val="004C085E"/>
    <w:rsid w:val="004C2473"/>
    <w:rsid w:val="004C2BD3"/>
    <w:rsid w:val="004C484D"/>
    <w:rsid w:val="004C63C5"/>
    <w:rsid w:val="004D08E9"/>
    <w:rsid w:val="004D1000"/>
    <w:rsid w:val="004D4007"/>
    <w:rsid w:val="004D4D8F"/>
    <w:rsid w:val="004D5465"/>
    <w:rsid w:val="004D7050"/>
    <w:rsid w:val="004E2446"/>
    <w:rsid w:val="004E24EC"/>
    <w:rsid w:val="004E2988"/>
    <w:rsid w:val="004E3B04"/>
    <w:rsid w:val="004E3B36"/>
    <w:rsid w:val="004E5591"/>
    <w:rsid w:val="004F0A55"/>
    <w:rsid w:val="004F0A90"/>
    <w:rsid w:val="004F2D3C"/>
    <w:rsid w:val="004F422A"/>
    <w:rsid w:val="004F6ADC"/>
    <w:rsid w:val="004F6EFC"/>
    <w:rsid w:val="004F7123"/>
    <w:rsid w:val="004F7485"/>
    <w:rsid w:val="004F7809"/>
    <w:rsid w:val="00501407"/>
    <w:rsid w:val="00501820"/>
    <w:rsid w:val="00501EFE"/>
    <w:rsid w:val="00505C8B"/>
    <w:rsid w:val="00507EF8"/>
    <w:rsid w:val="00510296"/>
    <w:rsid w:val="005117E9"/>
    <w:rsid w:val="00512357"/>
    <w:rsid w:val="00514C7B"/>
    <w:rsid w:val="00516800"/>
    <w:rsid w:val="00516B12"/>
    <w:rsid w:val="00517D52"/>
    <w:rsid w:val="00521DBF"/>
    <w:rsid w:val="00522AC0"/>
    <w:rsid w:val="00526DAD"/>
    <w:rsid w:val="00527136"/>
    <w:rsid w:val="00527224"/>
    <w:rsid w:val="00531D94"/>
    <w:rsid w:val="0053450A"/>
    <w:rsid w:val="00534D1C"/>
    <w:rsid w:val="00535A85"/>
    <w:rsid w:val="00536744"/>
    <w:rsid w:val="00540D00"/>
    <w:rsid w:val="0054236D"/>
    <w:rsid w:val="0054309E"/>
    <w:rsid w:val="005438CB"/>
    <w:rsid w:val="00544698"/>
    <w:rsid w:val="005449E4"/>
    <w:rsid w:val="00545186"/>
    <w:rsid w:val="00545904"/>
    <w:rsid w:val="00550C98"/>
    <w:rsid w:val="00554083"/>
    <w:rsid w:val="005571C2"/>
    <w:rsid w:val="005632AE"/>
    <w:rsid w:val="005652FD"/>
    <w:rsid w:val="0057076F"/>
    <w:rsid w:val="00570AA8"/>
    <w:rsid w:val="005741FB"/>
    <w:rsid w:val="00580C96"/>
    <w:rsid w:val="005816E2"/>
    <w:rsid w:val="00582A33"/>
    <w:rsid w:val="005856CA"/>
    <w:rsid w:val="005859FE"/>
    <w:rsid w:val="00594B0D"/>
    <w:rsid w:val="005A1FAC"/>
    <w:rsid w:val="005A3238"/>
    <w:rsid w:val="005A3CCB"/>
    <w:rsid w:val="005A3F05"/>
    <w:rsid w:val="005A48A6"/>
    <w:rsid w:val="005A6072"/>
    <w:rsid w:val="005A7606"/>
    <w:rsid w:val="005B4022"/>
    <w:rsid w:val="005C3352"/>
    <w:rsid w:val="005C4813"/>
    <w:rsid w:val="005C4D8B"/>
    <w:rsid w:val="005C5D2A"/>
    <w:rsid w:val="005C7BC7"/>
    <w:rsid w:val="005D04B5"/>
    <w:rsid w:val="005D5D78"/>
    <w:rsid w:val="005D60C7"/>
    <w:rsid w:val="005E19F4"/>
    <w:rsid w:val="005E21D6"/>
    <w:rsid w:val="005E4FF7"/>
    <w:rsid w:val="005E548B"/>
    <w:rsid w:val="005E62A1"/>
    <w:rsid w:val="005E6395"/>
    <w:rsid w:val="005E76C2"/>
    <w:rsid w:val="005F4CAE"/>
    <w:rsid w:val="005F4CE1"/>
    <w:rsid w:val="005F51BC"/>
    <w:rsid w:val="005F7983"/>
    <w:rsid w:val="0060005C"/>
    <w:rsid w:val="00605633"/>
    <w:rsid w:val="006067EA"/>
    <w:rsid w:val="00606EB6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1765"/>
    <w:rsid w:val="006320DF"/>
    <w:rsid w:val="0063399E"/>
    <w:rsid w:val="00635D1F"/>
    <w:rsid w:val="0063637F"/>
    <w:rsid w:val="006409A5"/>
    <w:rsid w:val="00644C63"/>
    <w:rsid w:val="0065137F"/>
    <w:rsid w:val="00651961"/>
    <w:rsid w:val="00655ED2"/>
    <w:rsid w:val="00661827"/>
    <w:rsid w:val="00662FA7"/>
    <w:rsid w:val="006733FA"/>
    <w:rsid w:val="00677AA5"/>
    <w:rsid w:val="00680D46"/>
    <w:rsid w:val="00680F9C"/>
    <w:rsid w:val="006819DA"/>
    <w:rsid w:val="00682A95"/>
    <w:rsid w:val="00685193"/>
    <w:rsid w:val="00685DFE"/>
    <w:rsid w:val="006917B6"/>
    <w:rsid w:val="00691F7D"/>
    <w:rsid w:val="00694EFB"/>
    <w:rsid w:val="006A05DD"/>
    <w:rsid w:val="006A2A46"/>
    <w:rsid w:val="006A6FC0"/>
    <w:rsid w:val="006B0901"/>
    <w:rsid w:val="006B13E8"/>
    <w:rsid w:val="006B5F13"/>
    <w:rsid w:val="006C001F"/>
    <w:rsid w:val="006C19D4"/>
    <w:rsid w:val="006C4CB3"/>
    <w:rsid w:val="006C665F"/>
    <w:rsid w:val="006D10A8"/>
    <w:rsid w:val="006D1DE6"/>
    <w:rsid w:val="006E6535"/>
    <w:rsid w:val="006F11F5"/>
    <w:rsid w:val="006F18B9"/>
    <w:rsid w:val="006F18E9"/>
    <w:rsid w:val="006F2E7D"/>
    <w:rsid w:val="006F30C0"/>
    <w:rsid w:val="006F37D9"/>
    <w:rsid w:val="006F57F1"/>
    <w:rsid w:val="00700D4D"/>
    <w:rsid w:val="007022BF"/>
    <w:rsid w:val="00702BA4"/>
    <w:rsid w:val="00703861"/>
    <w:rsid w:val="00703D8E"/>
    <w:rsid w:val="00705182"/>
    <w:rsid w:val="0070587F"/>
    <w:rsid w:val="00705D62"/>
    <w:rsid w:val="00707BCA"/>
    <w:rsid w:val="00713673"/>
    <w:rsid w:val="00714E2A"/>
    <w:rsid w:val="0071777D"/>
    <w:rsid w:val="007201EE"/>
    <w:rsid w:val="0072409A"/>
    <w:rsid w:val="00725E71"/>
    <w:rsid w:val="00732478"/>
    <w:rsid w:val="00733CF6"/>
    <w:rsid w:val="00734001"/>
    <w:rsid w:val="0073741F"/>
    <w:rsid w:val="00737AAF"/>
    <w:rsid w:val="00744403"/>
    <w:rsid w:val="0074442C"/>
    <w:rsid w:val="00744C66"/>
    <w:rsid w:val="00751A8B"/>
    <w:rsid w:val="00755105"/>
    <w:rsid w:val="0075599E"/>
    <w:rsid w:val="00756361"/>
    <w:rsid w:val="007567CE"/>
    <w:rsid w:val="00760D3C"/>
    <w:rsid w:val="00762DF9"/>
    <w:rsid w:val="00765718"/>
    <w:rsid w:val="00773B62"/>
    <w:rsid w:val="007844FF"/>
    <w:rsid w:val="00787C37"/>
    <w:rsid w:val="0079250C"/>
    <w:rsid w:val="0079374C"/>
    <w:rsid w:val="0079394E"/>
    <w:rsid w:val="00794186"/>
    <w:rsid w:val="00794B5E"/>
    <w:rsid w:val="007A1BEC"/>
    <w:rsid w:val="007A41B2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B6FE3"/>
    <w:rsid w:val="007C30B8"/>
    <w:rsid w:val="007C5706"/>
    <w:rsid w:val="007D1B38"/>
    <w:rsid w:val="007D5675"/>
    <w:rsid w:val="007D5F61"/>
    <w:rsid w:val="007E1B56"/>
    <w:rsid w:val="007E4E7A"/>
    <w:rsid w:val="007E5F7A"/>
    <w:rsid w:val="007F02ED"/>
    <w:rsid w:val="007F2114"/>
    <w:rsid w:val="007F7E49"/>
    <w:rsid w:val="00802732"/>
    <w:rsid w:val="00802F09"/>
    <w:rsid w:val="00804347"/>
    <w:rsid w:val="008055E7"/>
    <w:rsid w:val="00805D72"/>
    <w:rsid w:val="0081154B"/>
    <w:rsid w:val="00811D8A"/>
    <w:rsid w:val="00812EE7"/>
    <w:rsid w:val="00813AC4"/>
    <w:rsid w:val="00821650"/>
    <w:rsid w:val="00823AC3"/>
    <w:rsid w:val="00825517"/>
    <w:rsid w:val="00826317"/>
    <w:rsid w:val="00830739"/>
    <w:rsid w:val="0083108B"/>
    <w:rsid w:val="008310C7"/>
    <w:rsid w:val="00832CB8"/>
    <w:rsid w:val="008343F9"/>
    <w:rsid w:val="00834922"/>
    <w:rsid w:val="00843741"/>
    <w:rsid w:val="0084598A"/>
    <w:rsid w:val="00847298"/>
    <w:rsid w:val="00850DEB"/>
    <w:rsid w:val="008521E8"/>
    <w:rsid w:val="00852213"/>
    <w:rsid w:val="00856464"/>
    <w:rsid w:val="008568A3"/>
    <w:rsid w:val="00857FF8"/>
    <w:rsid w:val="00860517"/>
    <w:rsid w:val="00863E1D"/>
    <w:rsid w:val="008646EC"/>
    <w:rsid w:val="008719DB"/>
    <w:rsid w:val="008719ED"/>
    <w:rsid w:val="008738E7"/>
    <w:rsid w:val="00876C24"/>
    <w:rsid w:val="008819CD"/>
    <w:rsid w:val="008837E1"/>
    <w:rsid w:val="00885D57"/>
    <w:rsid w:val="00892E9A"/>
    <w:rsid w:val="00894C03"/>
    <w:rsid w:val="00896EF0"/>
    <w:rsid w:val="0089743C"/>
    <w:rsid w:val="00897D3D"/>
    <w:rsid w:val="008A14BB"/>
    <w:rsid w:val="008A168B"/>
    <w:rsid w:val="008A1909"/>
    <w:rsid w:val="008A2003"/>
    <w:rsid w:val="008A3404"/>
    <w:rsid w:val="008B2F35"/>
    <w:rsid w:val="008B36AE"/>
    <w:rsid w:val="008B47DE"/>
    <w:rsid w:val="008B53C7"/>
    <w:rsid w:val="008B59B7"/>
    <w:rsid w:val="008C0C53"/>
    <w:rsid w:val="008C2FC7"/>
    <w:rsid w:val="008C3A89"/>
    <w:rsid w:val="008C5458"/>
    <w:rsid w:val="008C6CE8"/>
    <w:rsid w:val="008C7A70"/>
    <w:rsid w:val="008D0029"/>
    <w:rsid w:val="008D2610"/>
    <w:rsid w:val="008D3A66"/>
    <w:rsid w:val="008D443F"/>
    <w:rsid w:val="008E1D98"/>
    <w:rsid w:val="008E1DA9"/>
    <w:rsid w:val="008F0429"/>
    <w:rsid w:val="008F0784"/>
    <w:rsid w:val="008F254E"/>
    <w:rsid w:val="008F3E9B"/>
    <w:rsid w:val="008F6E42"/>
    <w:rsid w:val="008F6ECC"/>
    <w:rsid w:val="008F76F4"/>
    <w:rsid w:val="00900340"/>
    <w:rsid w:val="00902F63"/>
    <w:rsid w:val="0090301A"/>
    <w:rsid w:val="00905618"/>
    <w:rsid w:val="00906727"/>
    <w:rsid w:val="009071D9"/>
    <w:rsid w:val="009077FA"/>
    <w:rsid w:val="00912829"/>
    <w:rsid w:val="009139D3"/>
    <w:rsid w:val="009156FE"/>
    <w:rsid w:val="009164F2"/>
    <w:rsid w:val="00917145"/>
    <w:rsid w:val="00920536"/>
    <w:rsid w:val="009222AC"/>
    <w:rsid w:val="0092269C"/>
    <w:rsid w:val="00930E59"/>
    <w:rsid w:val="00933334"/>
    <w:rsid w:val="00935E45"/>
    <w:rsid w:val="009363CF"/>
    <w:rsid w:val="00936496"/>
    <w:rsid w:val="00937643"/>
    <w:rsid w:val="00937A70"/>
    <w:rsid w:val="00941625"/>
    <w:rsid w:val="00945BA8"/>
    <w:rsid w:val="00946E66"/>
    <w:rsid w:val="00950230"/>
    <w:rsid w:val="00951FDB"/>
    <w:rsid w:val="00956CA1"/>
    <w:rsid w:val="00957A4E"/>
    <w:rsid w:val="00960510"/>
    <w:rsid w:val="00960C22"/>
    <w:rsid w:val="009615D6"/>
    <w:rsid w:val="00961DDB"/>
    <w:rsid w:val="00966614"/>
    <w:rsid w:val="00970745"/>
    <w:rsid w:val="009730AA"/>
    <w:rsid w:val="00973E1D"/>
    <w:rsid w:val="00984104"/>
    <w:rsid w:val="00986605"/>
    <w:rsid w:val="00987064"/>
    <w:rsid w:val="00987139"/>
    <w:rsid w:val="00987975"/>
    <w:rsid w:val="00991889"/>
    <w:rsid w:val="00993281"/>
    <w:rsid w:val="00993792"/>
    <w:rsid w:val="00993B0B"/>
    <w:rsid w:val="00994771"/>
    <w:rsid w:val="00996AA4"/>
    <w:rsid w:val="00996FEF"/>
    <w:rsid w:val="009A1B04"/>
    <w:rsid w:val="009A3BD0"/>
    <w:rsid w:val="009B4148"/>
    <w:rsid w:val="009B6D60"/>
    <w:rsid w:val="009C1F4C"/>
    <w:rsid w:val="009C3ED7"/>
    <w:rsid w:val="009D08BD"/>
    <w:rsid w:val="009D3FD0"/>
    <w:rsid w:val="009D607B"/>
    <w:rsid w:val="009E03A7"/>
    <w:rsid w:val="009E0979"/>
    <w:rsid w:val="009E3161"/>
    <w:rsid w:val="009E3E3D"/>
    <w:rsid w:val="009E4120"/>
    <w:rsid w:val="009E4BC6"/>
    <w:rsid w:val="009E5B29"/>
    <w:rsid w:val="009E729C"/>
    <w:rsid w:val="009E7F93"/>
    <w:rsid w:val="009F00CA"/>
    <w:rsid w:val="009F00D9"/>
    <w:rsid w:val="009F25D6"/>
    <w:rsid w:val="009F766E"/>
    <w:rsid w:val="00A00FD7"/>
    <w:rsid w:val="00A031B4"/>
    <w:rsid w:val="00A037F0"/>
    <w:rsid w:val="00A0522C"/>
    <w:rsid w:val="00A05F6D"/>
    <w:rsid w:val="00A11937"/>
    <w:rsid w:val="00A137F2"/>
    <w:rsid w:val="00A17CE5"/>
    <w:rsid w:val="00A21810"/>
    <w:rsid w:val="00A21F4B"/>
    <w:rsid w:val="00A233B1"/>
    <w:rsid w:val="00A235A7"/>
    <w:rsid w:val="00A23B08"/>
    <w:rsid w:val="00A266EB"/>
    <w:rsid w:val="00A26FAE"/>
    <w:rsid w:val="00A31D94"/>
    <w:rsid w:val="00A32204"/>
    <w:rsid w:val="00A330B1"/>
    <w:rsid w:val="00A33A6A"/>
    <w:rsid w:val="00A3454F"/>
    <w:rsid w:val="00A35597"/>
    <w:rsid w:val="00A377A2"/>
    <w:rsid w:val="00A378AF"/>
    <w:rsid w:val="00A41C5F"/>
    <w:rsid w:val="00A4338C"/>
    <w:rsid w:val="00A44C2F"/>
    <w:rsid w:val="00A47EB2"/>
    <w:rsid w:val="00A5116E"/>
    <w:rsid w:val="00A5265C"/>
    <w:rsid w:val="00A52DF3"/>
    <w:rsid w:val="00A5477C"/>
    <w:rsid w:val="00A5511A"/>
    <w:rsid w:val="00A55FB8"/>
    <w:rsid w:val="00A604D5"/>
    <w:rsid w:val="00A64E49"/>
    <w:rsid w:val="00A64EAE"/>
    <w:rsid w:val="00A6568B"/>
    <w:rsid w:val="00A7035A"/>
    <w:rsid w:val="00A77978"/>
    <w:rsid w:val="00A83791"/>
    <w:rsid w:val="00A917DC"/>
    <w:rsid w:val="00A91D21"/>
    <w:rsid w:val="00A94AF4"/>
    <w:rsid w:val="00A960DA"/>
    <w:rsid w:val="00AA3272"/>
    <w:rsid w:val="00AA4D25"/>
    <w:rsid w:val="00AA53E1"/>
    <w:rsid w:val="00AA5BA5"/>
    <w:rsid w:val="00AB0071"/>
    <w:rsid w:val="00AB060A"/>
    <w:rsid w:val="00AB2441"/>
    <w:rsid w:val="00AB423A"/>
    <w:rsid w:val="00AB72AB"/>
    <w:rsid w:val="00AD01BF"/>
    <w:rsid w:val="00AD1876"/>
    <w:rsid w:val="00AD23B2"/>
    <w:rsid w:val="00AD2F69"/>
    <w:rsid w:val="00AD33CF"/>
    <w:rsid w:val="00AD63B5"/>
    <w:rsid w:val="00AE49FC"/>
    <w:rsid w:val="00AE5AD2"/>
    <w:rsid w:val="00AF18FD"/>
    <w:rsid w:val="00AF21DF"/>
    <w:rsid w:val="00AF3098"/>
    <w:rsid w:val="00B00C95"/>
    <w:rsid w:val="00B031E2"/>
    <w:rsid w:val="00B03A5D"/>
    <w:rsid w:val="00B06B96"/>
    <w:rsid w:val="00B10945"/>
    <w:rsid w:val="00B109A5"/>
    <w:rsid w:val="00B10B06"/>
    <w:rsid w:val="00B1298A"/>
    <w:rsid w:val="00B145F0"/>
    <w:rsid w:val="00B14B0B"/>
    <w:rsid w:val="00B17CBD"/>
    <w:rsid w:val="00B20A27"/>
    <w:rsid w:val="00B24B93"/>
    <w:rsid w:val="00B25DAA"/>
    <w:rsid w:val="00B30003"/>
    <w:rsid w:val="00B30900"/>
    <w:rsid w:val="00B3143A"/>
    <w:rsid w:val="00B3248F"/>
    <w:rsid w:val="00B345AB"/>
    <w:rsid w:val="00B40152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24F"/>
    <w:rsid w:val="00B71340"/>
    <w:rsid w:val="00B721AB"/>
    <w:rsid w:val="00B7485F"/>
    <w:rsid w:val="00B75F36"/>
    <w:rsid w:val="00B778D3"/>
    <w:rsid w:val="00B77A57"/>
    <w:rsid w:val="00B81936"/>
    <w:rsid w:val="00B82244"/>
    <w:rsid w:val="00B82E8D"/>
    <w:rsid w:val="00B8782F"/>
    <w:rsid w:val="00B94CB5"/>
    <w:rsid w:val="00B955C2"/>
    <w:rsid w:val="00B97DCB"/>
    <w:rsid w:val="00BA4AF4"/>
    <w:rsid w:val="00BB1F11"/>
    <w:rsid w:val="00BB5503"/>
    <w:rsid w:val="00BB56EB"/>
    <w:rsid w:val="00BB68BA"/>
    <w:rsid w:val="00BC0C25"/>
    <w:rsid w:val="00BC2C6D"/>
    <w:rsid w:val="00BC3BBA"/>
    <w:rsid w:val="00BC3DEF"/>
    <w:rsid w:val="00BC5B31"/>
    <w:rsid w:val="00BC6094"/>
    <w:rsid w:val="00BD0E3B"/>
    <w:rsid w:val="00BD270C"/>
    <w:rsid w:val="00BD332F"/>
    <w:rsid w:val="00BD5FB1"/>
    <w:rsid w:val="00BD624C"/>
    <w:rsid w:val="00BE1A40"/>
    <w:rsid w:val="00BE352B"/>
    <w:rsid w:val="00BE550B"/>
    <w:rsid w:val="00BF55E1"/>
    <w:rsid w:val="00BF6394"/>
    <w:rsid w:val="00BF6F71"/>
    <w:rsid w:val="00C0282A"/>
    <w:rsid w:val="00C032A3"/>
    <w:rsid w:val="00C0366A"/>
    <w:rsid w:val="00C03F1C"/>
    <w:rsid w:val="00C0699E"/>
    <w:rsid w:val="00C072BA"/>
    <w:rsid w:val="00C1093D"/>
    <w:rsid w:val="00C14C94"/>
    <w:rsid w:val="00C16A14"/>
    <w:rsid w:val="00C20D37"/>
    <w:rsid w:val="00C220B0"/>
    <w:rsid w:val="00C22EBB"/>
    <w:rsid w:val="00C231E3"/>
    <w:rsid w:val="00C25B4B"/>
    <w:rsid w:val="00C25C7A"/>
    <w:rsid w:val="00C26368"/>
    <w:rsid w:val="00C26CEC"/>
    <w:rsid w:val="00C27F37"/>
    <w:rsid w:val="00C3215D"/>
    <w:rsid w:val="00C32DBD"/>
    <w:rsid w:val="00C336E5"/>
    <w:rsid w:val="00C3391B"/>
    <w:rsid w:val="00C4117A"/>
    <w:rsid w:val="00C41F73"/>
    <w:rsid w:val="00C46818"/>
    <w:rsid w:val="00C475F4"/>
    <w:rsid w:val="00C50644"/>
    <w:rsid w:val="00C5219F"/>
    <w:rsid w:val="00C53307"/>
    <w:rsid w:val="00C54F02"/>
    <w:rsid w:val="00C62BDF"/>
    <w:rsid w:val="00C632CE"/>
    <w:rsid w:val="00C64440"/>
    <w:rsid w:val="00C65BFB"/>
    <w:rsid w:val="00C66FC6"/>
    <w:rsid w:val="00C721CC"/>
    <w:rsid w:val="00C749F2"/>
    <w:rsid w:val="00C83009"/>
    <w:rsid w:val="00C86A0B"/>
    <w:rsid w:val="00C879B8"/>
    <w:rsid w:val="00C90F2B"/>
    <w:rsid w:val="00C91965"/>
    <w:rsid w:val="00C92482"/>
    <w:rsid w:val="00C92D6F"/>
    <w:rsid w:val="00C931DB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4AFA"/>
    <w:rsid w:val="00CB5731"/>
    <w:rsid w:val="00CB695E"/>
    <w:rsid w:val="00CC060E"/>
    <w:rsid w:val="00CC1F7E"/>
    <w:rsid w:val="00CC3DCD"/>
    <w:rsid w:val="00CC4BC6"/>
    <w:rsid w:val="00CC5DD9"/>
    <w:rsid w:val="00CC6B95"/>
    <w:rsid w:val="00CD1F44"/>
    <w:rsid w:val="00CD2F84"/>
    <w:rsid w:val="00CD373E"/>
    <w:rsid w:val="00CD432E"/>
    <w:rsid w:val="00CD61BA"/>
    <w:rsid w:val="00CE2577"/>
    <w:rsid w:val="00CE7469"/>
    <w:rsid w:val="00CF0A0B"/>
    <w:rsid w:val="00D02F1D"/>
    <w:rsid w:val="00D05DAD"/>
    <w:rsid w:val="00D113D7"/>
    <w:rsid w:val="00D15B13"/>
    <w:rsid w:val="00D1684E"/>
    <w:rsid w:val="00D17CA3"/>
    <w:rsid w:val="00D26239"/>
    <w:rsid w:val="00D34D2D"/>
    <w:rsid w:val="00D36184"/>
    <w:rsid w:val="00D4022D"/>
    <w:rsid w:val="00D40290"/>
    <w:rsid w:val="00D40954"/>
    <w:rsid w:val="00D41BE9"/>
    <w:rsid w:val="00D4519B"/>
    <w:rsid w:val="00D45218"/>
    <w:rsid w:val="00D46A16"/>
    <w:rsid w:val="00D47B70"/>
    <w:rsid w:val="00D50AC7"/>
    <w:rsid w:val="00D52931"/>
    <w:rsid w:val="00D53459"/>
    <w:rsid w:val="00D5378D"/>
    <w:rsid w:val="00D53A07"/>
    <w:rsid w:val="00D543D6"/>
    <w:rsid w:val="00D60432"/>
    <w:rsid w:val="00D61A57"/>
    <w:rsid w:val="00D63683"/>
    <w:rsid w:val="00D63ECF"/>
    <w:rsid w:val="00D65EBB"/>
    <w:rsid w:val="00D70889"/>
    <w:rsid w:val="00D714B2"/>
    <w:rsid w:val="00D724F5"/>
    <w:rsid w:val="00D74ABE"/>
    <w:rsid w:val="00D76041"/>
    <w:rsid w:val="00D7724C"/>
    <w:rsid w:val="00D77625"/>
    <w:rsid w:val="00D77640"/>
    <w:rsid w:val="00D81C77"/>
    <w:rsid w:val="00D834E9"/>
    <w:rsid w:val="00D83E20"/>
    <w:rsid w:val="00D84452"/>
    <w:rsid w:val="00D85EA8"/>
    <w:rsid w:val="00D85EAC"/>
    <w:rsid w:val="00D85FD5"/>
    <w:rsid w:val="00D9281B"/>
    <w:rsid w:val="00D9300B"/>
    <w:rsid w:val="00D9341C"/>
    <w:rsid w:val="00D94DDB"/>
    <w:rsid w:val="00DA3390"/>
    <w:rsid w:val="00DA33D0"/>
    <w:rsid w:val="00DA34CB"/>
    <w:rsid w:val="00DA7E3F"/>
    <w:rsid w:val="00DB0B06"/>
    <w:rsid w:val="00DB3975"/>
    <w:rsid w:val="00DB7294"/>
    <w:rsid w:val="00DC0AC8"/>
    <w:rsid w:val="00DC129A"/>
    <w:rsid w:val="00DC1377"/>
    <w:rsid w:val="00DC297D"/>
    <w:rsid w:val="00DC2D0F"/>
    <w:rsid w:val="00DC2DFB"/>
    <w:rsid w:val="00DC6F7A"/>
    <w:rsid w:val="00DC724F"/>
    <w:rsid w:val="00DC739E"/>
    <w:rsid w:val="00DD03CD"/>
    <w:rsid w:val="00DD0F7B"/>
    <w:rsid w:val="00DD2AB8"/>
    <w:rsid w:val="00DD3733"/>
    <w:rsid w:val="00DE0693"/>
    <w:rsid w:val="00DE33E0"/>
    <w:rsid w:val="00DE47F1"/>
    <w:rsid w:val="00DE7ABB"/>
    <w:rsid w:val="00DE7B34"/>
    <w:rsid w:val="00DF2C64"/>
    <w:rsid w:val="00DF3826"/>
    <w:rsid w:val="00DF5651"/>
    <w:rsid w:val="00DF6F2B"/>
    <w:rsid w:val="00E0487C"/>
    <w:rsid w:val="00E04AF5"/>
    <w:rsid w:val="00E05A10"/>
    <w:rsid w:val="00E10307"/>
    <w:rsid w:val="00E10EB4"/>
    <w:rsid w:val="00E1179D"/>
    <w:rsid w:val="00E12936"/>
    <w:rsid w:val="00E12E94"/>
    <w:rsid w:val="00E13031"/>
    <w:rsid w:val="00E24E5A"/>
    <w:rsid w:val="00E255FA"/>
    <w:rsid w:val="00E25FE2"/>
    <w:rsid w:val="00E301AF"/>
    <w:rsid w:val="00E30312"/>
    <w:rsid w:val="00E311D2"/>
    <w:rsid w:val="00E31589"/>
    <w:rsid w:val="00E3581A"/>
    <w:rsid w:val="00E35C5D"/>
    <w:rsid w:val="00E41813"/>
    <w:rsid w:val="00E41AD2"/>
    <w:rsid w:val="00E4358A"/>
    <w:rsid w:val="00E45A42"/>
    <w:rsid w:val="00E46AC5"/>
    <w:rsid w:val="00E47D1A"/>
    <w:rsid w:val="00E502F3"/>
    <w:rsid w:val="00E503DA"/>
    <w:rsid w:val="00E50A0C"/>
    <w:rsid w:val="00E5190A"/>
    <w:rsid w:val="00E52951"/>
    <w:rsid w:val="00E6178B"/>
    <w:rsid w:val="00E62E55"/>
    <w:rsid w:val="00E63C48"/>
    <w:rsid w:val="00E647CB"/>
    <w:rsid w:val="00E64F96"/>
    <w:rsid w:val="00E6795B"/>
    <w:rsid w:val="00E7275D"/>
    <w:rsid w:val="00E72893"/>
    <w:rsid w:val="00E73A43"/>
    <w:rsid w:val="00E75EAD"/>
    <w:rsid w:val="00E87246"/>
    <w:rsid w:val="00E91F1A"/>
    <w:rsid w:val="00E92CEC"/>
    <w:rsid w:val="00E93DF9"/>
    <w:rsid w:val="00E95C3C"/>
    <w:rsid w:val="00EA075A"/>
    <w:rsid w:val="00EA2ABC"/>
    <w:rsid w:val="00EA419C"/>
    <w:rsid w:val="00EA62AD"/>
    <w:rsid w:val="00EB1517"/>
    <w:rsid w:val="00EB2C06"/>
    <w:rsid w:val="00EB2E4C"/>
    <w:rsid w:val="00EB6509"/>
    <w:rsid w:val="00EC0EF3"/>
    <w:rsid w:val="00EC10AB"/>
    <w:rsid w:val="00EC5738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3E87"/>
    <w:rsid w:val="00EE435A"/>
    <w:rsid w:val="00EE6D3B"/>
    <w:rsid w:val="00EF18F6"/>
    <w:rsid w:val="00EF3B2D"/>
    <w:rsid w:val="00EF566C"/>
    <w:rsid w:val="00EF70FF"/>
    <w:rsid w:val="00F00405"/>
    <w:rsid w:val="00F04687"/>
    <w:rsid w:val="00F121EE"/>
    <w:rsid w:val="00F131DC"/>
    <w:rsid w:val="00F152B4"/>
    <w:rsid w:val="00F210EE"/>
    <w:rsid w:val="00F21432"/>
    <w:rsid w:val="00F215DD"/>
    <w:rsid w:val="00F24FE7"/>
    <w:rsid w:val="00F2514B"/>
    <w:rsid w:val="00F25DAE"/>
    <w:rsid w:val="00F26314"/>
    <w:rsid w:val="00F2671B"/>
    <w:rsid w:val="00F26B09"/>
    <w:rsid w:val="00F278E5"/>
    <w:rsid w:val="00F27ECA"/>
    <w:rsid w:val="00F320AD"/>
    <w:rsid w:val="00F33B3A"/>
    <w:rsid w:val="00F34A5C"/>
    <w:rsid w:val="00F35CB5"/>
    <w:rsid w:val="00F40211"/>
    <w:rsid w:val="00F41C2A"/>
    <w:rsid w:val="00F436EF"/>
    <w:rsid w:val="00F44647"/>
    <w:rsid w:val="00F5072A"/>
    <w:rsid w:val="00F55B2D"/>
    <w:rsid w:val="00F56BE7"/>
    <w:rsid w:val="00F57B22"/>
    <w:rsid w:val="00F60F58"/>
    <w:rsid w:val="00F62504"/>
    <w:rsid w:val="00F65B2C"/>
    <w:rsid w:val="00F65F6D"/>
    <w:rsid w:val="00F7000C"/>
    <w:rsid w:val="00F70D01"/>
    <w:rsid w:val="00F725D8"/>
    <w:rsid w:val="00F7358A"/>
    <w:rsid w:val="00F75002"/>
    <w:rsid w:val="00F80386"/>
    <w:rsid w:val="00F81AD1"/>
    <w:rsid w:val="00F82F32"/>
    <w:rsid w:val="00F8354C"/>
    <w:rsid w:val="00F84ED8"/>
    <w:rsid w:val="00F866B0"/>
    <w:rsid w:val="00F86F8E"/>
    <w:rsid w:val="00F87682"/>
    <w:rsid w:val="00F8788D"/>
    <w:rsid w:val="00F900AE"/>
    <w:rsid w:val="00F90A35"/>
    <w:rsid w:val="00F931E3"/>
    <w:rsid w:val="00F946D1"/>
    <w:rsid w:val="00FA07B4"/>
    <w:rsid w:val="00FA12F6"/>
    <w:rsid w:val="00FA7D23"/>
    <w:rsid w:val="00FB1AAB"/>
    <w:rsid w:val="00FB1F61"/>
    <w:rsid w:val="00FB3029"/>
    <w:rsid w:val="00FB6A1B"/>
    <w:rsid w:val="00FB737D"/>
    <w:rsid w:val="00FB7BB0"/>
    <w:rsid w:val="00FC0AED"/>
    <w:rsid w:val="00FC0DF4"/>
    <w:rsid w:val="00FC5821"/>
    <w:rsid w:val="00FC7B94"/>
    <w:rsid w:val="00FD0DEA"/>
    <w:rsid w:val="00FD28F1"/>
    <w:rsid w:val="00FD3D91"/>
    <w:rsid w:val="00FE3C5C"/>
    <w:rsid w:val="00FE45BE"/>
    <w:rsid w:val="00FE4F29"/>
    <w:rsid w:val="00FE5811"/>
    <w:rsid w:val="00FE6038"/>
    <w:rsid w:val="00FF1710"/>
    <w:rsid w:val="00FF22F5"/>
    <w:rsid w:val="00FF335F"/>
    <w:rsid w:val="00FF34CD"/>
    <w:rsid w:val="00FF5EB2"/>
    <w:rsid w:val="00FF777B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4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4DB40-E2B7-44A1-AA0C-EBC6968D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1657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</cp:revision>
  <cp:lastPrinted>2025-01-10T11:35:00Z</cp:lastPrinted>
  <dcterms:created xsi:type="dcterms:W3CDTF">2025-02-14T09:59:00Z</dcterms:created>
  <dcterms:modified xsi:type="dcterms:W3CDTF">2025-02-14T09:59:00Z</dcterms:modified>
</cp:coreProperties>
</file>