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74EC" w14:textId="77777777" w:rsidR="00190956" w:rsidRPr="00AD6629" w:rsidRDefault="00190956" w:rsidP="009F018E">
      <w:pPr>
        <w:spacing w:after="120" w:line="240" w:lineRule="auto"/>
        <w:jc w:val="center"/>
        <w:rPr>
          <w:rFonts w:ascii="Times New Roman" w:hAnsi="Times New Roman"/>
          <w:b/>
          <w:lang w:val="sr-Cyrl-BA"/>
        </w:rPr>
      </w:pPr>
      <w:r w:rsidRPr="00AD6629">
        <w:rPr>
          <w:rFonts w:ascii="Times New Roman" w:hAnsi="Times New Roman"/>
          <w:b/>
          <w:lang w:val="sr-Cyrl-BA"/>
        </w:rPr>
        <w:t>Регистар здравствених установа, приватне праксе и других правних лица која обављају послове здравствене делатности</w:t>
      </w:r>
    </w:p>
    <w:p w14:paraId="7B1958B9" w14:textId="77777777" w:rsidR="000E503C" w:rsidRPr="00AD6629" w:rsidRDefault="00190956" w:rsidP="009F018E">
      <w:pPr>
        <w:spacing w:after="12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AD6629">
        <w:rPr>
          <w:rFonts w:ascii="Times New Roman" w:hAnsi="Times New Roman"/>
          <w:b/>
          <w:sz w:val="24"/>
          <w:u w:val="single"/>
        </w:rPr>
        <w:t>ПРИЈАВА</w:t>
      </w:r>
    </w:p>
    <w:p w14:paraId="166DACFE" w14:textId="77777777" w:rsidR="000E503C" w:rsidRPr="00AD6629" w:rsidRDefault="000E503C" w:rsidP="009F018E">
      <w:pPr>
        <w:spacing w:after="120" w:line="240" w:lineRule="auto"/>
        <w:jc w:val="center"/>
        <w:rPr>
          <w:rFonts w:ascii="Times New Roman" w:hAnsi="Times New Roman"/>
          <w:lang w:val="sr-Cyrl-BA"/>
        </w:rPr>
      </w:pPr>
      <w:r w:rsidRPr="00AD6629">
        <w:rPr>
          <w:rFonts w:ascii="Times New Roman" w:hAnsi="Times New Roman"/>
          <w:lang w:val="sr-Cyrl-BA"/>
        </w:rPr>
        <w:t>-пријава</w:t>
      </w:r>
      <w:r w:rsidR="00C31DC2" w:rsidRPr="00AD6629">
        <w:rPr>
          <w:rFonts w:ascii="Times New Roman" w:hAnsi="Times New Roman"/>
          <w:lang w:val="sr-Cyrl-BA"/>
        </w:rPr>
        <w:t xml:space="preserve"> за </w:t>
      </w:r>
      <w:r w:rsidR="00190956" w:rsidRPr="00AD6629">
        <w:rPr>
          <w:rFonts w:ascii="Times New Roman" w:hAnsi="Times New Roman"/>
          <w:lang w:val="sr-Cyrl-BA"/>
        </w:rPr>
        <w:t>упис у регистар</w:t>
      </w:r>
      <w:r w:rsidR="003F47BA" w:rsidRPr="00AD6629">
        <w:rPr>
          <w:rFonts w:ascii="Times New Roman" w:hAnsi="Times New Roman"/>
          <w:lang w:val="sr-Cyrl-BA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865"/>
        <w:gridCol w:w="2413"/>
        <w:gridCol w:w="54"/>
        <w:gridCol w:w="2361"/>
      </w:tblGrid>
      <w:tr w:rsidR="000B780C" w:rsidRPr="00AD6629" w14:paraId="6E0BF5C3" w14:textId="77777777" w:rsidTr="001F45EE">
        <w:trPr>
          <w:trHeight w:val="710"/>
        </w:trPr>
        <w:tc>
          <w:tcPr>
            <w:tcW w:w="9576" w:type="dxa"/>
            <w:gridSpan w:val="5"/>
            <w:shd w:val="clear" w:color="auto" w:fill="auto"/>
          </w:tcPr>
          <w:p w14:paraId="08924273" w14:textId="77777777" w:rsidR="000B780C" w:rsidRPr="002E5157" w:rsidRDefault="000B780C" w:rsidP="000B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Назив/пословно име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:</w:t>
            </w:r>
          </w:p>
        </w:tc>
      </w:tr>
      <w:tr w:rsidR="000B780C" w:rsidRPr="00AD6629" w14:paraId="46DE97C2" w14:textId="77777777" w:rsidTr="000B780C">
        <w:trPr>
          <w:trHeight w:val="432"/>
        </w:trPr>
        <w:tc>
          <w:tcPr>
            <w:tcW w:w="2718" w:type="dxa"/>
            <w:shd w:val="clear" w:color="auto" w:fill="auto"/>
          </w:tcPr>
          <w:p w14:paraId="5BE03EB0" w14:textId="77777777" w:rsidR="000B780C" w:rsidRPr="00AD6629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Датум уписа у Регистар пословних субјеката</w:t>
            </w:r>
          </w:p>
        </w:tc>
        <w:tc>
          <w:tcPr>
            <w:tcW w:w="1944" w:type="dxa"/>
            <w:shd w:val="clear" w:color="auto" w:fill="auto"/>
          </w:tcPr>
          <w:p w14:paraId="44D1C1BA" w14:textId="77777777" w:rsidR="000B780C" w:rsidRPr="00AD6629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66" w:type="dxa"/>
            <w:shd w:val="clear" w:color="auto" w:fill="auto"/>
          </w:tcPr>
          <w:p w14:paraId="3E01C39A" w14:textId="77777777" w:rsidR="000B780C" w:rsidRPr="00AD6629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Матични број установе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64B9CC46" w14:textId="77777777" w:rsidR="000B780C" w:rsidRPr="00AD6629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0B780C" w:rsidRPr="00AD6629" w14:paraId="5886E534" w14:textId="77777777" w:rsidTr="000B780C">
        <w:trPr>
          <w:trHeight w:val="432"/>
        </w:trPr>
        <w:tc>
          <w:tcPr>
            <w:tcW w:w="2718" w:type="dxa"/>
            <w:shd w:val="clear" w:color="auto" w:fill="auto"/>
          </w:tcPr>
          <w:p w14:paraId="6470D0C1" w14:textId="77777777" w:rsidR="000B780C" w:rsidRPr="002E5157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Тип пружаоца здравствене заштите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(шифра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44" w:type="dxa"/>
            <w:shd w:val="clear" w:color="auto" w:fill="auto"/>
          </w:tcPr>
          <w:p w14:paraId="57056FCD" w14:textId="77777777" w:rsidR="000B780C" w:rsidRPr="00AD6629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66" w:type="dxa"/>
            <w:shd w:val="clear" w:color="auto" w:fill="auto"/>
          </w:tcPr>
          <w:p w14:paraId="069EF6B3" w14:textId="77777777" w:rsidR="000B780C" w:rsidRPr="002E5157" w:rsidRDefault="000B780C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Својина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1B6AE1BC" w14:textId="77777777" w:rsidR="000B780C" w:rsidRDefault="000B780C" w:rsidP="000B780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sz w:val="20"/>
                <w:szCs w:val="20"/>
                <w:lang w:val="sr-Cyrl-BA"/>
              </w:rPr>
              <w:t>Јавна</w:t>
            </w:r>
          </w:p>
          <w:p w14:paraId="6E629F51" w14:textId="77777777" w:rsidR="000B780C" w:rsidRPr="000B780C" w:rsidRDefault="000B780C" w:rsidP="000B780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0B780C">
              <w:rPr>
                <w:rFonts w:ascii="Times New Roman" w:hAnsi="Times New Roman"/>
                <w:sz w:val="20"/>
                <w:szCs w:val="20"/>
                <w:lang w:val="sr-Cyrl-BA"/>
              </w:rPr>
              <w:t>Приватна</w:t>
            </w:r>
          </w:p>
        </w:tc>
      </w:tr>
      <w:tr w:rsidR="00363D8A" w:rsidRPr="00AD6629" w14:paraId="6BF16333" w14:textId="77777777" w:rsidTr="001F45EE">
        <w:trPr>
          <w:trHeight w:val="432"/>
        </w:trPr>
        <w:tc>
          <w:tcPr>
            <w:tcW w:w="4662" w:type="dxa"/>
            <w:gridSpan w:val="2"/>
            <w:shd w:val="clear" w:color="auto" w:fill="auto"/>
          </w:tcPr>
          <w:p w14:paraId="4A13E29E" w14:textId="77777777" w:rsidR="00363D8A" w:rsidRPr="00AD6629" w:rsidRDefault="00363D8A" w:rsidP="009F018E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4914" w:type="dxa"/>
            <w:gridSpan w:val="3"/>
            <w:shd w:val="clear" w:color="auto" w:fill="auto"/>
          </w:tcPr>
          <w:p w14:paraId="77E9A25C" w14:textId="77777777" w:rsidR="00363D8A" w:rsidRDefault="00363D8A" w:rsidP="00363D8A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Е</w:t>
            </w:r>
            <w:r w:rsidRPr="002E515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mail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адреса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:</w:t>
            </w:r>
          </w:p>
          <w:p w14:paraId="590690E4" w14:textId="77777777" w:rsidR="00363D8A" w:rsidRPr="002E5157" w:rsidRDefault="00363D8A" w:rsidP="00363D8A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2E5157" w:rsidRPr="00AD6629" w14:paraId="55C384EC" w14:textId="77777777" w:rsidTr="001F45EE">
        <w:tc>
          <w:tcPr>
            <w:tcW w:w="9576" w:type="dxa"/>
            <w:gridSpan w:val="5"/>
            <w:shd w:val="clear" w:color="auto" w:fill="auto"/>
          </w:tcPr>
          <w:p w14:paraId="26779CB5" w14:textId="77777777" w:rsidR="002E5157" w:rsidRPr="002E5157" w:rsidRDefault="002E5157" w:rsidP="00363D8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Локације организационих јединица установе</w:t>
            </w:r>
            <w:r w:rsidRPr="002E51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63D8A" w:rsidRPr="00AD6629" w14:paraId="5AAD9F29" w14:textId="77777777" w:rsidTr="001F45EE">
        <w:trPr>
          <w:trHeight w:val="78"/>
        </w:trPr>
        <w:tc>
          <w:tcPr>
            <w:tcW w:w="7128" w:type="dxa"/>
            <w:gridSpan w:val="3"/>
            <w:shd w:val="clear" w:color="auto" w:fill="auto"/>
          </w:tcPr>
          <w:p w14:paraId="48CF4247" w14:textId="77777777" w:rsidR="00363D8A" w:rsidRPr="002E5157" w:rsidRDefault="00363D8A" w:rsidP="00363D8A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sz w:val="20"/>
                <w:szCs w:val="20"/>
                <w:lang w:val="sr-Cyrl-BA"/>
              </w:rPr>
              <w:t>Адреса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522E70E3" w14:textId="77777777" w:rsidR="00363D8A" w:rsidRPr="002E5157" w:rsidRDefault="00363D8A" w:rsidP="00363D8A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sz w:val="20"/>
                <w:szCs w:val="20"/>
                <w:lang w:val="sr-Cyrl-BA"/>
              </w:rPr>
              <w:t>Насеље</w:t>
            </w:r>
          </w:p>
        </w:tc>
      </w:tr>
      <w:tr w:rsidR="00363D8A" w:rsidRPr="00AD6629" w14:paraId="0B1A70C0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51BFDAE9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83DEF84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4E28309D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10642868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6D6EC92A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17F0ABAA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76DDE7A6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3A0CCBBC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2662E858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06F64D5C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32028988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7A228425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3B784BD0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11014E38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5190CD20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19347C6D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0D96142D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3EAC0FC8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3B1A291B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75A7BA89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45CB13C7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69E648CA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283651E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6F790F76" w14:textId="77777777" w:rsidTr="001F45EE">
        <w:trPr>
          <w:trHeight w:val="432"/>
        </w:trPr>
        <w:tc>
          <w:tcPr>
            <w:tcW w:w="7128" w:type="dxa"/>
            <w:gridSpan w:val="3"/>
            <w:shd w:val="clear" w:color="auto" w:fill="auto"/>
          </w:tcPr>
          <w:p w14:paraId="1AC29801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364E289E" w14:textId="77777777" w:rsidR="00363D8A" w:rsidRPr="002E5157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363D8A" w:rsidRPr="00AD6629" w14:paraId="2E4412C8" w14:textId="77777777" w:rsidTr="001F45EE">
        <w:trPr>
          <w:trHeight w:val="1960"/>
        </w:trPr>
        <w:tc>
          <w:tcPr>
            <w:tcW w:w="4662" w:type="dxa"/>
            <w:gridSpan w:val="2"/>
            <w:shd w:val="clear" w:color="auto" w:fill="auto"/>
          </w:tcPr>
          <w:p w14:paraId="12530872" w14:textId="77777777" w:rsidR="00363D8A" w:rsidRPr="006B6B23" w:rsidRDefault="00363D8A" w:rsidP="002E515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Тип установе у саставу</w:t>
            </w:r>
          </w:p>
          <w:p w14:paraId="1677CA85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Нема јединице у саставу</w:t>
            </w:r>
          </w:p>
          <w:p w14:paraId="0CA10046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Дом здравља</w:t>
            </w:r>
          </w:p>
          <w:p w14:paraId="17943A80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Општа болница</w:t>
            </w:r>
          </w:p>
          <w:p w14:paraId="2C94F567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Клиника</w:t>
            </w:r>
          </w:p>
          <w:p w14:paraId="69972D08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Центар</w:t>
            </w:r>
          </w:p>
          <w:p w14:paraId="67A78A15" w14:textId="77777777" w:rsidR="00363D8A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Служба</w:t>
            </w:r>
          </w:p>
          <w:p w14:paraId="21694356" w14:textId="77777777" w:rsidR="00363D8A" w:rsidRPr="006B6B23" w:rsidRDefault="00363D8A" w:rsidP="000B78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80C">
              <w:rPr>
                <w:rFonts w:ascii="Times New Roman" w:hAnsi="Times New Roman"/>
                <w:sz w:val="20"/>
                <w:szCs w:val="20"/>
                <w:lang w:val="sr-Cyrl-BA"/>
              </w:rPr>
              <w:t>Сектор</w:t>
            </w:r>
          </w:p>
        </w:tc>
        <w:tc>
          <w:tcPr>
            <w:tcW w:w="4914" w:type="dxa"/>
            <w:gridSpan w:val="3"/>
            <w:shd w:val="clear" w:color="auto" w:fill="auto"/>
          </w:tcPr>
          <w:p w14:paraId="5E490FCF" w14:textId="77777777" w:rsidR="00363D8A" w:rsidRPr="006B6B23" w:rsidRDefault="00363D8A" w:rsidP="002E5157">
            <w:pPr>
              <w:pStyle w:val="ListParagraph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Делатност установе</w:t>
            </w:r>
          </w:p>
          <w:p w14:paraId="33F062AC" w14:textId="77777777" w:rsidR="00363D8A" w:rsidRPr="006B6B23" w:rsidRDefault="00363D8A" w:rsidP="00363D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Делатност болница</w:t>
            </w:r>
          </w:p>
          <w:p w14:paraId="28063E99" w14:textId="77777777" w:rsidR="00363D8A" w:rsidRPr="006B6B23" w:rsidRDefault="00363D8A" w:rsidP="00363D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Медицинска и стоматолошка пракса</w:t>
            </w:r>
          </w:p>
          <w:p w14:paraId="129C2C75" w14:textId="77777777" w:rsidR="00363D8A" w:rsidRDefault="00363D8A" w:rsidP="00363D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sz w:val="20"/>
                <w:szCs w:val="20"/>
                <w:lang w:val="sr-Cyrl-BA"/>
              </w:rPr>
              <w:t>Остала здравствена заштита</w:t>
            </w:r>
          </w:p>
          <w:p w14:paraId="0C6232D0" w14:textId="77777777" w:rsidR="00363D8A" w:rsidRPr="006B6B23" w:rsidRDefault="00363D8A" w:rsidP="00363D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0B780C">
              <w:rPr>
                <w:rFonts w:ascii="Times New Roman" w:hAnsi="Times New Roman"/>
                <w:sz w:val="20"/>
                <w:szCs w:val="20"/>
                <w:lang w:val="sr-Cyrl-BA"/>
              </w:rPr>
              <w:t>Трговина на мало фармацеутским производима у специјализованим продавницама – апотекама</w:t>
            </w:r>
          </w:p>
        </w:tc>
      </w:tr>
      <w:tr w:rsidR="000B780C" w:rsidRPr="00AD6629" w14:paraId="1BB5A52D" w14:textId="77777777" w:rsidTr="000B780C">
        <w:trPr>
          <w:trHeight w:val="435"/>
        </w:trPr>
        <w:tc>
          <w:tcPr>
            <w:tcW w:w="2718" w:type="dxa"/>
            <w:shd w:val="clear" w:color="auto" w:fill="auto"/>
          </w:tcPr>
          <w:p w14:paraId="0491457F" w14:textId="77777777" w:rsidR="000B780C" w:rsidRPr="006B6B23" w:rsidRDefault="000B780C" w:rsidP="000B78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Укупан број постеља</w:t>
            </w:r>
          </w:p>
        </w:tc>
        <w:tc>
          <w:tcPr>
            <w:tcW w:w="1944" w:type="dxa"/>
            <w:shd w:val="clear" w:color="auto" w:fill="auto"/>
          </w:tcPr>
          <w:p w14:paraId="5423CD83" w14:textId="77777777" w:rsidR="000B780C" w:rsidRPr="006B6B23" w:rsidRDefault="000B780C" w:rsidP="000B78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C8FF327" w14:textId="77777777" w:rsidR="000B780C" w:rsidRPr="006B6B23" w:rsidRDefault="000B780C" w:rsidP="000B78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Укопан број операционих сала</w:t>
            </w:r>
          </w:p>
        </w:tc>
        <w:tc>
          <w:tcPr>
            <w:tcW w:w="2394" w:type="dxa"/>
            <w:shd w:val="clear" w:color="auto" w:fill="auto"/>
          </w:tcPr>
          <w:p w14:paraId="397013D5" w14:textId="77777777" w:rsidR="000B780C" w:rsidRPr="006B6B23" w:rsidRDefault="000B780C" w:rsidP="000B78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6B6B23" w:rsidRPr="00AD6629" w14:paraId="2B67E5A3" w14:textId="77777777" w:rsidTr="006B6B23">
        <w:tc>
          <w:tcPr>
            <w:tcW w:w="4662" w:type="dxa"/>
            <w:gridSpan w:val="2"/>
            <w:shd w:val="clear" w:color="auto" w:fill="auto"/>
          </w:tcPr>
          <w:p w14:paraId="228E7E2D" w14:textId="77777777" w:rsidR="006B6B23" w:rsidRPr="006B6B23" w:rsidRDefault="00363D8A" w:rsidP="006B6B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Место, д</w:t>
            </w:r>
            <w:r w:rsidR="006B6B23"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атум</w:t>
            </w:r>
          </w:p>
        </w:tc>
        <w:tc>
          <w:tcPr>
            <w:tcW w:w="4914" w:type="dxa"/>
            <w:gridSpan w:val="3"/>
            <w:shd w:val="clear" w:color="auto" w:fill="auto"/>
          </w:tcPr>
          <w:p w14:paraId="4F8B3B1F" w14:textId="77777777" w:rsidR="006B6B23" w:rsidRPr="006B6B23" w:rsidRDefault="006B6B23" w:rsidP="006B6B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Одговорна особа установе</w:t>
            </w:r>
          </w:p>
        </w:tc>
      </w:tr>
      <w:tr w:rsidR="006B6B23" w:rsidRPr="00AD6629" w14:paraId="63F7CB32" w14:textId="77777777" w:rsidTr="00363D8A">
        <w:trPr>
          <w:trHeight w:val="720"/>
        </w:trPr>
        <w:tc>
          <w:tcPr>
            <w:tcW w:w="4662" w:type="dxa"/>
            <w:gridSpan w:val="2"/>
            <w:shd w:val="clear" w:color="auto" w:fill="auto"/>
          </w:tcPr>
          <w:p w14:paraId="4BE15BBB" w14:textId="77777777" w:rsidR="006B6B23" w:rsidRPr="006B6B23" w:rsidRDefault="006B6B23" w:rsidP="002E515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14:paraId="1F88F3A5" w14:textId="77777777" w:rsidR="006B6B23" w:rsidRPr="006B6B23" w:rsidRDefault="006B6B23" w:rsidP="002E5157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</w:tbl>
    <w:p w14:paraId="343B173B" w14:textId="77777777" w:rsidR="00E37913" w:rsidRPr="00AD6629" w:rsidRDefault="00E37913" w:rsidP="009F018E">
      <w:pPr>
        <w:spacing w:after="120" w:line="240" w:lineRule="auto"/>
        <w:jc w:val="both"/>
        <w:rPr>
          <w:rFonts w:ascii="Times New Roman" w:hAnsi="Times New Roman"/>
          <w:lang w:val="sr-Cyrl-BA"/>
        </w:rPr>
      </w:pPr>
    </w:p>
    <w:p w14:paraId="59F6F2A5" w14:textId="77777777" w:rsidR="00E37913" w:rsidRPr="00AD6629" w:rsidRDefault="00E37913" w:rsidP="009F018E">
      <w:pPr>
        <w:spacing w:after="120" w:line="240" w:lineRule="auto"/>
        <w:jc w:val="both"/>
        <w:rPr>
          <w:rFonts w:ascii="Times New Roman" w:hAnsi="Times New Roman"/>
          <w:lang w:val="sr-Cyrl-BA"/>
        </w:rPr>
      </w:pPr>
    </w:p>
    <w:p w14:paraId="71C79754" w14:textId="77777777" w:rsidR="002E5157" w:rsidRPr="006B6B23" w:rsidRDefault="006B6B23" w:rsidP="009F018E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sr-Cyrl-BA"/>
        </w:rPr>
      </w:pPr>
      <w:r w:rsidRPr="006B6B23">
        <w:rPr>
          <w:rFonts w:ascii="Times New Roman" w:hAnsi="Times New Roman"/>
          <w:b/>
          <w:sz w:val="20"/>
          <w:szCs w:val="20"/>
          <w:vertAlign w:val="superscript"/>
          <w:lang w:val="sr-Cyrl-BA"/>
        </w:rPr>
        <w:lastRenderedPageBreak/>
        <w:t>1</w:t>
      </w:r>
      <w:r w:rsidRPr="006B6B23">
        <w:rPr>
          <w:rFonts w:ascii="Times New Roman" w:hAnsi="Times New Roman"/>
          <w:b/>
          <w:sz w:val="20"/>
          <w:szCs w:val="20"/>
          <w:lang w:val="sr-Cyrl-BA"/>
        </w:rPr>
        <w:t xml:space="preserve">Шифарник </w:t>
      </w:r>
      <w:r w:rsidR="00DD79DE">
        <w:rPr>
          <w:rFonts w:ascii="Times New Roman" w:hAnsi="Times New Roman"/>
          <w:b/>
          <w:sz w:val="20"/>
          <w:szCs w:val="20"/>
          <w:lang w:val="sr-Cyrl-BA"/>
        </w:rPr>
        <w:t xml:space="preserve">типа </w:t>
      </w:r>
      <w:r w:rsidRPr="006B6B23">
        <w:rPr>
          <w:rFonts w:ascii="Times New Roman" w:hAnsi="Times New Roman"/>
          <w:b/>
          <w:sz w:val="20"/>
          <w:szCs w:val="20"/>
          <w:lang w:val="sr-Cyrl-BA"/>
        </w:rPr>
        <w:t>пружаоца здравствене заштите</w:t>
      </w:r>
    </w:p>
    <w:p w14:paraId="1105673B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Дом здравља</w:t>
      </w:r>
    </w:p>
    <w:p w14:paraId="175603B3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Поликлиника</w:t>
      </w:r>
    </w:p>
    <w:p w14:paraId="59D8A585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Апотекарска установа</w:t>
      </w:r>
    </w:p>
    <w:p w14:paraId="6752C1B2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Општа болница</w:t>
      </w:r>
    </w:p>
    <w:p w14:paraId="6CDDB675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Специјална болница</w:t>
      </w:r>
    </w:p>
    <w:p w14:paraId="10AD9CD2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Здравствени центар</w:t>
      </w:r>
    </w:p>
    <w:p w14:paraId="6F65D092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Завод</w:t>
      </w:r>
    </w:p>
    <w:p w14:paraId="2FFF584B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Завод за јавно здравље</w:t>
      </w:r>
    </w:p>
    <w:p w14:paraId="71EAF468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Клиника</w:t>
      </w:r>
    </w:p>
    <w:p w14:paraId="5DAF3EB4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Институт</w:t>
      </w:r>
    </w:p>
    <w:p w14:paraId="27056239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Клиничко-болнички центар</w:t>
      </w:r>
    </w:p>
    <w:p w14:paraId="1495EE97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Универзитетски клинички центар</w:t>
      </w:r>
    </w:p>
    <w:p w14:paraId="56EECE14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Здравствена установа - Војна здравствена установа или санитетска јединица и установа у Војсци Србије у складу са посебним законом</w:t>
      </w:r>
    </w:p>
    <w:p w14:paraId="2264AA16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Лекарска ординација (општа)</w:t>
      </w:r>
    </w:p>
    <w:p w14:paraId="0ADDD926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Лекарска ординација (специјалистичка)</w:t>
      </w:r>
    </w:p>
    <w:p w14:paraId="7BE04165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Лекарска ординација (ужеспецијалистичка)</w:t>
      </w:r>
    </w:p>
    <w:p w14:paraId="6539C18A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Ординација денталне медицине (општа)</w:t>
      </w:r>
    </w:p>
    <w:p w14:paraId="73C2C317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Ординација денталне медицине (специјалистичка)</w:t>
      </w:r>
    </w:p>
    <w:p w14:paraId="11C34225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Поликлиника</w:t>
      </w:r>
    </w:p>
    <w:p w14:paraId="0ACD316E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Лабораторија (за биохемију са хематологијом и имунохемијом, микробиологију са вирусологијом, патохистологију са цитологијом)</w:t>
      </w:r>
    </w:p>
    <w:p w14:paraId="7CEDEDF9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Апотека приватна пракса</w:t>
      </w:r>
    </w:p>
    <w:p w14:paraId="4ECF5F52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Амбуланта (за здравствену негу)</w:t>
      </w:r>
    </w:p>
    <w:p w14:paraId="04889BFE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Амбуланта (за рехабилитацију)</w:t>
      </w:r>
    </w:p>
    <w:p w14:paraId="07D51287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Приватна пракса - Лабораторија за зубну технику</w:t>
      </w:r>
    </w:p>
    <w:p w14:paraId="143481D0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Високошколска установа здравствене струке</w:t>
      </w:r>
    </w:p>
    <w:p w14:paraId="3D64C7F4" w14:textId="77777777" w:rsidR="002E5157" w:rsidRPr="002E5157" w:rsidRDefault="002E5157" w:rsidP="002E51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2E5157">
        <w:rPr>
          <w:rFonts w:ascii="Times New Roman" w:hAnsi="Times New Roman"/>
          <w:sz w:val="20"/>
          <w:szCs w:val="20"/>
          <w:lang w:val="sr-Cyrl-BA"/>
        </w:rPr>
        <w:t>Друга правна лица за која је посебним законом предвиђено да обављају и послове здравствене делатности</w:t>
      </w:r>
    </w:p>
    <w:sectPr w:rsidR="002E5157" w:rsidRPr="002E5157" w:rsidSect="009F018E">
      <w:footerReference w:type="default" r:id="rId7"/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492A" w14:textId="77777777" w:rsidR="008955E1" w:rsidRDefault="008955E1" w:rsidP="005A19B1">
      <w:pPr>
        <w:spacing w:after="0" w:line="240" w:lineRule="auto"/>
      </w:pPr>
      <w:r>
        <w:separator/>
      </w:r>
    </w:p>
  </w:endnote>
  <w:endnote w:type="continuationSeparator" w:id="0">
    <w:p w14:paraId="36EC7D2C" w14:textId="77777777" w:rsidR="008955E1" w:rsidRDefault="008955E1" w:rsidP="005A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30EA" w14:textId="77777777" w:rsidR="005A19B1" w:rsidRDefault="004921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5CF603D" w14:textId="77777777" w:rsidR="005A19B1" w:rsidRDefault="005A1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A8F1" w14:textId="77777777" w:rsidR="008955E1" w:rsidRDefault="008955E1" w:rsidP="005A19B1">
      <w:pPr>
        <w:spacing w:after="0" w:line="240" w:lineRule="auto"/>
      </w:pPr>
      <w:r>
        <w:separator/>
      </w:r>
    </w:p>
  </w:footnote>
  <w:footnote w:type="continuationSeparator" w:id="0">
    <w:p w14:paraId="1FF4109D" w14:textId="77777777" w:rsidR="008955E1" w:rsidRDefault="008955E1" w:rsidP="005A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9E6"/>
    <w:multiLevelType w:val="hybridMultilevel"/>
    <w:tmpl w:val="C260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68B8"/>
    <w:multiLevelType w:val="hybridMultilevel"/>
    <w:tmpl w:val="6AA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346"/>
    <w:multiLevelType w:val="hybridMultilevel"/>
    <w:tmpl w:val="B3E8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69B4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1E9B"/>
    <w:multiLevelType w:val="hybridMultilevel"/>
    <w:tmpl w:val="8FFC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3964"/>
    <w:multiLevelType w:val="hybridMultilevel"/>
    <w:tmpl w:val="E62C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7A6E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3727F"/>
    <w:multiLevelType w:val="hybridMultilevel"/>
    <w:tmpl w:val="AAA4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07908"/>
    <w:multiLevelType w:val="hybridMultilevel"/>
    <w:tmpl w:val="0FB6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02C9B"/>
    <w:multiLevelType w:val="hybridMultilevel"/>
    <w:tmpl w:val="AE9C0178"/>
    <w:lvl w:ilvl="0" w:tplc="FCC0E9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2438"/>
    <w:multiLevelType w:val="hybridMultilevel"/>
    <w:tmpl w:val="E62C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2EF3"/>
    <w:multiLevelType w:val="hybridMultilevel"/>
    <w:tmpl w:val="C260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43090"/>
    <w:multiLevelType w:val="hybridMultilevel"/>
    <w:tmpl w:val="DE16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2937">
    <w:abstractNumId w:val="12"/>
  </w:num>
  <w:num w:numId="2" w16cid:durableId="1386417891">
    <w:abstractNumId w:val="10"/>
  </w:num>
  <w:num w:numId="3" w16cid:durableId="1535575982">
    <w:abstractNumId w:val="5"/>
  </w:num>
  <w:num w:numId="4" w16cid:durableId="2025017348">
    <w:abstractNumId w:val="4"/>
  </w:num>
  <w:num w:numId="5" w16cid:durableId="1711883082">
    <w:abstractNumId w:val="9"/>
  </w:num>
  <w:num w:numId="6" w16cid:durableId="1320619717">
    <w:abstractNumId w:val="2"/>
  </w:num>
  <w:num w:numId="7" w16cid:durableId="584267122">
    <w:abstractNumId w:val="8"/>
  </w:num>
  <w:num w:numId="8" w16cid:durableId="1247229110">
    <w:abstractNumId w:val="1"/>
  </w:num>
  <w:num w:numId="9" w16cid:durableId="1798527430">
    <w:abstractNumId w:val="0"/>
  </w:num>
  <w:num w:numId="10" w16cid:durableId="405421674">
    <w:abstractNumId w:val="3"/>
  </w:num>
  <w:num w:numId="11" w16cid:durableId="450823650">
    <w:abstractNumId w:val="7"/>
  </w:num>
  <w:num w:numId="12" w16cid:durableId="150295576">
    <w:abstractNumId w:val="11"/>
  </w:num>
  <w:num w:numId="13" w16cid:durableId="2116092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C1MDAyMLCwNDZR0lEKTi0uzszPAykwqgUA2TAUCywAAAA="/>
  </w:docVars>
  <w:rsids>
    <w:rsidRoot w:val="000E503C"/>
    <w:rsid w:val="00002AE3"/>
    <w:rsid w:val="000A579C"/>
    <w:rsid w:val="000B780C"/>
    <w:rsid w:val="000C021C"/>
    <w:rsid w:val="000E503C"/>
    <w:rsid w:val="00190956"/>
    <w:rsid w:val="001F45EE"/>
    <w:rsid w:val="002E5157"/>
    <w:rsid w:val="00363D8A"/>
    <w:rsid w:val="003F47BA"/>
    <w:rsid w:val="00430D20"/>
    <w:rsid w:val="004921ED"/>
    <w:rsid w:val="005A19B1"/>
    <w:rsid w:val="006232ED"/>
    <w:rsid w:val="00624984"/>
    <w:rsid w:val="006B6B23"/>
    <w:rsid w:val="006F55C7"/>
    <w:rsid w:val="007E58E9"/>
    <w:rsid w:val="008955E1"/>
    <w:rsid w:val="00913AC8"/>
    <w:rsid w:val="009F018E"/>
    <w:rsid w:val="00A53AB6"/>
    <w:rsid w:val="00AD6629"/>
    <w:rsid w:val="00B96D28"/>
    <w:rsid w:val="00C31DC2"/>
    <w:rsid w:val="00CF5624"/>
    <w:rsid w:val="00D273B5"/>
    <w:rsid w:val="00DD79DE"/>
    <w:rsid w:val="00E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2F5C"/>
  <w15:docId w15:val="{D55B5759-0394-4134-9233-D3EABA19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9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9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9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9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Baros</dc:creator>
  <cp:lastModifiedBy>Marko Ignjatovic</cp:lastModifiedBy>
  <cp:revision>2</cp:revision>
  <cp:lastPrinted>2019-10-18T09:56:00Z</cp:lastPrinted>
  <dcterms:created xsi:type="dcterms:W3CDTF">2024-10-21T09:26:00Z</dcterms:created>
  <dcterms:modified xsi:type="dcterms:W3CDTF">2024-10-21T09:26:00Z</dcterms:modified>
</cp:coreProperties>
</file>